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347" w:rsidRDefault="003B1347" w:rsidP="003B1347"/>
    <w:p w:rsidR="003B1347" w:rsidRDefault="003B1347" w:rsidP="003B1347">
      <w:pPr>
        <w:jc w:val="center"/>
      </w:pPr>
    </w:p>
    <w:p w:rsidR="003B1347" w:rsidRDefault="003B1347" w:rsidP="003B1347">
      <w:pPr>
        <w:jc w:val="center"/>
      </w:pPr>
      <w:r>
        <w:t>АДМИНИСТРАЦИЯ</w:t>
      </w:r>
    </w:p>
    <w:p w:rsidR="003B1347" w:rsidRDefault="003B1347" w:rsidP="003B1347">
      <w:pPr>
        <w:jc w:val="center"/>
      </w:pPr>
      <w:r>
        <w:t>КРАСНОГРИВЕНСКОГО  СЕЛЬСОВЕТА</w:t>
      </w:r>
    </w:p>
    <w:p w:rsidR="003B1347" w:rsidRDefault="003B1347" w:rsidP="003B1347">
      <w:pPr>
        <w:jc w:val="center"/>
      </w:pPr>
      <w:r>
        <w:t>ДОВОЛЕНСКОГО  РАЙОНА</w:t>
      </w:r>
    </w:p>
    <w:p w:rsidR="003B1347" w:rsidRDefault="003B1347" w:rsidP="003B1347">
      <w:pPr>
        <w:jc w:val="center"/>
      </w:pPr>
      <w:r>
        <w:t>НОВОСИБИРСКОЙ  ОБЛАСТИ</w:t>
      </w:r>
    </w:p>
    <w:p w:rsidR="003B1347" w:rsidRDefault="003B1347" w:rsidP="003B1347">
      <w:pPr>
        <w:jc w:val="center"/>
      </w:pPr>
    </w:p>
    <w:p w:rsidR="003B1347" w:rsidRDefault="003B1347" w:rsidP="003B1347">
      <w:pPr>
        <w:jc w:val="center"/>
      </w:pPr>
    </w:p>
    <w:p w:rsidR="003B1347" w:rsidRDefault="003B1347" w:rsidP="003B1347">
      <w:pPr>
        <w:jc w:val="center"/>
      </w:pPr>
      <w:r>
        <w:t>ПОСТАНОВЛЕНИЕ</w:t>
      </w:r>
    </w:p>
    <w:p w:rsidR="003B1347" w:rsidRDefault="003B1347" w:rsidP="003B1347">
      <w:bookmarkStart w:id="0" w:name="_GoBack"/>
      <w:bookmarkEnd w:id="0"/>
    </w:p>
    <w:p w:rsidR="003B1347" w:rsidRDefault="003B1347" w:rsidP="003B1347">
      <w:r>
        <w:t>05.04.2013</w:t>
      </w:r>
      <w:r>
        <w:tab/>
        <w:t xml:space="preserve">                                                                                              №31-па</w:t>
      </w:r>
    </w:p>
    <w:p w:rsidR="003B1347" w:rsidRDefault="003B1347" w:rsidP="003B1347"/>
    <w:p w:rsidR="003B1347" w:rsidRDefault="003B1347" w:rsidP="003B1347">
      <w:r>
        <w:t>Об утверждении положения о порядке</w:t>
      </w:r>
    </w:p>
    <w:p w:rsidR="003B1347" w:rsidRDefault="003B1347" w:rsidP="003B1347">
      <w:r>
        <w:t>расходования средств резервного фонда</w:t>
      </w:r>
    </w:p>
    <w:p w:rsidR="003B1347" w:rsidRDefault="003B1347" w:rsidP="003B1347">
      <w:proofErr w:type="spellStart"/>
      <w:r>
        <w:t>Красногривенского</w:t>
      </w:r>
      <w:proofErr w:type="spellEnd"/>
      <w:r>
        <w:t xml:space="preserve"> сельсовета для ликвидации</w:t>
      </w:r>
    </w:p>
    <w:p w:rsidR="003B1347" w:rsidRDefault="003B1347" w:rsidP="003B1347">
      <w:r>
        <w:t>последствий чрезвычайных ситуаций</w:t>
      </w:r>
    </w:p>
    <w:p w:rsidR="003B1347" w:rsidRDefault="003B1347" w:rsidP="003B1347"/>
    <w:p w:rsidR="003B1347" w:rsidRDefault="003B1347" w:rsidP="003B1347">
      <w:r>
        <w:t xml:space="preserve">          </w:t>
      </w:r>
      <w:proofErr w:type="gramStart"/>
      <w:r>
        <w:t>В соответствии со статьей 81 Бюджетного кодекса Российской Федерации,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13 октября 2008 года №750 «О порядке выделения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</w:t>
      </w:r>
      <w:proofErr w:type="gramEnd"/>
      <w:r>
        <w:t xml:space="preserve">», Уставом </w:t>
      </w:r>
      <w:proofErr w:type="spellStart"/>
      <w:r>
        <w:t>Красногривенского</w:t>
      </w:r>
      <w:proofErr w:type="spellEnd"/>
      <w:r>
        <w:t xml:space="preserve"> сельсовета, Администрация </w:t>
      </w:r>
      <w:proofErr w:type="spellStart"/>
      <w:r>
        <w:t>Красногривенского</w:t>
      </w:r>
      <w:proofErr w:type="spellEnd"/>
      <w:r>
        <w:t xml:space="preserve"> сельсовета  ПОСТАНОВЛЯЕТ:</w:t>
      </w:r>
    </w:p>
    <w:p w:rsidR="003B1347" w:rsidRDefault="003B1347" w:rsidP="003B1347">
      <w:r>
        <w:t xml:space="preserve">           1. Утвердить прилагаемое Положение о порядке расходования средств резервного фонда Администрации </w:t>
      </w:r>
      <w:proofErr w:type="spellStart"/>
      <w:r>
        <w:t>Красногривенского</w:t>
      </w:r>
      <w:proofErr w:type="spellEnd"/>
      <w:r>
        <w:t xml:space="preserve"> сельсовета  на финансовое обеспечение мероприятий, связанных с предупреждением и ликвидацией чрезвычайных ситуаций (далее – резервный фонд ЧС).</w:t>
      </w:r>
    </w:p>
    <w:p w:rsidR="003B1347" w:rsidRDefault="003B1347" w:rsidP="003B1347">
      <w:r>
        <w:t xml:space="preserve">          2. Возложить на финансовый орган Администрации </w:t>
      </w:r>
      <w:proofErr w:type="spellStart"/>
      <w:r>
        <w:t>Красногривенского</w:t>
      </w:r>
      <w:proofErr w:type="spellEnd"/>
      <w:r>
        <w:t xml:space="preserve"> сельсовета:</w:t>
      </w:r>
    </w:p>
    <w:p w:rsidR="003B1347" w:rsidRDefault="003B1347" w:rsidP="003B1347">
      <w:r>
        <w:t xml:space="preserve">          2.1.функции по проведению экспертизы документов, подтверждающих факт произошедшей чрезвычайной ситуации, обосновывающих необходимость выделения бюджетных ассигнований и размер запрашиваемых средств;</w:t>
      </w:r>
    </w:p>
    <w:p w:rsidR="003B1347" w:rsidRDefault="003B1347" w:rsidP="003B1347">
      <w:r>
        <w:lastRenderedPageBreak/>
        <w:t xml:space="preserve">          2.2.отчет об использовании бюджетных ассигнований резервного фонда ЧС прилагать к годовому отчету об исполнении бюджета;</w:t>
      </w:r>
    </w:p>
    <w:p w:rsidR="003B1347" w:rsidRDefault="003B1347" w:rsidP="003B1347">
      <w:r>
        <w:t xml:space="preserve">          3. Рекомендовать руководителям предприятий и организаций независимо от организационно-правовых форм и форм собственности создать соответствующие резервные фонды финансовых средств по предупреждению и ликвидации чрезвычайных ситуаций и последствий стихийных бедствий.</w:t>
      </w:r>
    </w:p>
    <w:p w:rsidR="003B1347" w:rsidRDefault="003B1347" w:rsidP="003B1347">
      <w:r>
        <w:t xml:space="preserve">           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</w:t>
      </w:r>
    </w:p>
    <w:p w:rsidR="003B1347" w:rsidRDefault="003B1347" w:rsidP="003B1347">
      <w:r>
        <w:t xml:space="preserve"> </w:t>
      </w:r>
    </w:p>
    <w:p w:rsidR="003B1347" w:rsidRDefault="003B1347" w:rsidP="003B1347">
      <w:r>
        <w:t xml:space="preserve"> </w:t>
      </w:r>
    </w:p>
    <w:p w:rsidR="003B1347" w:rsidRDefault="003B1347" w:rsidP="003B1347">
      <w:r>
        <w:t xml:space="preserve">Глава </w:t>
      </w:r>
      <w:proofErr w:type="spellStart"/>
      <w:r>
        <w:t>Красногривенского</w:t>
      </w:r>
      <w:proofErr w:type="spellEnd"/>
      <w:r>
        <w:t xml:space="preserve"> сельсовета                                   </w:t>
      </w:r>
      <w:proofErr w:type="spellStart"/>
      <w:r>
        <w:t>В.В.Морозова</w:t>
      </w:r>
      <w:proofErr w:type="spellEnd"/>
    </w:p>
    <w:p w:rsidR="003B1347" w:rsidRDefault="003B1347" w:rsidP="003B1347"/>
    <w:p w:rsidR="003B1347" w:rsidRDefault="003B1347" w:rsidP="003B1347">
      <w:r>
        <w:t>Приложение № 1</w:t>
      </w:r>
    </w:p>
    <w:p w:rsidR="003B1347" w:rsidRDefault="003B1347" w:rsidP="003B1347">
      <w:r>
        <w:t xml:space="preserve">к постановлению № 31-па от 05.04.2013 г. </w:t>
      </w:r>
    </w:p>
    <w:p w:rsidR="003B1347" w:rsidRDefault="003B1347" w:rsidP="003B1347">
      <w:r>
        <w:t xml:space="preserve">Администрации </w:t>
      </w:r>
      <w:proofErr w:type="spellStart"/>
      <w:r>
        <w:t>Красногривенского</w:t>
      </w:r>
      <w:proofErr w:type="spellEnd"/>
      <w:r>
        <w:t xml:space="preserve"> сельсовета</w:t>
      </w:r>
    </w:p>
    <w:p w:rsidR="003B1347" w:rsidRDefault="003B1347" w:rsidP="003B1347"/>
    <w:p w:rsidR="003B1347" w:rsidRDefault="003B1347" w:rsidP="003B1347">
      <w:r>
        <w:t>Положение</w:t>
      </w:r>
    </w:p>
    <w:p w:rsidR="003B1347" w:rsidRDefault="003B1347" w:rsidP="003B1347">
      <w:r>
        <w:t xml:space="preserve">о порядке расходования средств резервного фонда Администрации </w:t>
      </w:r>
      <w:proofErr w:type="spellStart"/>
      <w:r>
        <w:t>Красногривенского</w:t>
      </w:r>
      <w:proofErr w:type="spellEnd"/>
      <w:r>
        <w:t xml:space="preserve"> сельсовета  на финансовое обеспечение мероприятий, связанных с предупреждением и ликвидацией чрезвычайных ситуаций</w:t>
      </w:r>
    </w:p>
    <w:p w:rsidR="003B1347" w:rsidRDefault="003B1347" w:rsidP="003B1347">
      <w:r>
        <w:t xml:space="preserve"> </w:t>
      </w:r>
    </w:p>
    <w:p w:rsidR="003B1347" w:rsidRDefault="003B1347" w:rsidP="003B1347">
      <w:r>
        <w:t>1. Общие положения</w:t>
      </w:r>
    </w:p>
    <w:p w:rsidR="003B1347" w:rsidRDefault="003B1347" w:rsidP="003B1347">
      <w:r>
        <w:t xml:space="preserve">          1.1. Настоящее по Положение о порядке расходования средств резервного фонда Администрации  </w:t>
      </w:r>
      <w:proofErr w:type="spellStart"/>
      <w:r>
        <w:t>Красногривенского</w:t>
      </w:r>
      <w:proofErr w:type="spellEnd"/>
      <w:r>
        <w:t xml:space="preserve"> сельсовета  на финансовое обеспечение мероприятий, связанных с предупреждением и ликвидацией чрезвычайных ситуаций (далее – резервный фонд ЧС) разработано </w:t>
      </w:r>
      <w:proofErr w:type="gramStart"/>
      <w:r>
        <w:t>в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 соответствии со статьей 81 Бюджетного Кодекса Российской Федерации.</w:t>
      </w:r>
    </w:p>
    <w:p w:rsidR="003B1347" w:rsidRDefault="003B1347" w:rsidP="003B1347">
      <w:r>
        <w:t xml:space="preserve">          1.2. Резервный фонд ЧС создается в расходной части местного бюджета, в составе объема резервного фонда финансирования непредвиденных расходов и мероприятий местного значения, не предусмотренных в бюджете администрации на соответствующий финансовый год.</w:t>
      </w:r>
    </w:p>
    <w:p w:rsidR="003B1347" w:rsidRDefault="003B1347" w:rsidP="003B1347">
      <w:r>
        <w:t>Размер резервного фонда ЧС формируется исходя из прогнозируемых видов и масштабов чрезвычайных ситуаций (их последствий) и устанавливается при утверждении местного бюджета на очередной финансовый год и плановый период.</w:t>
      </w:r>
    </w:p>
    <w:p w:rsidR="003B1347" w:rsidRDefault="003B1347" w:rsidP="003B1347">
      <w:r>
        <w:t>2. Направления использования средств резервного фонда ЧС</w:t>
      </w:r>
    </w:p>
    <w:p w:rsidR="003B1347" w:rsidRDefault="003B1347" w:rsidP="003B1347">
      <w:r>
        <w:t xml:space="preserve">          Средства резервного фонда ЧС предназначены для экстренного привлечения необходимых финансовых средств на финансовое обеспечение мероприятий, связанных с предупреждением и ликвидацией чрезвычайных ситуаций природного и техногенного характера (далее – </w:t>
      </w:r>
      <w:r>
        <w:lastRenderedPageBreak/>
        <w:t>чрезвычайные ситуации) локального и муниципального характера, а также более масштабного характера, если последние затронули территорию муниципального образования.</w:t>
      </w:r>
    </w:p>
    <w:p w:rsidR="003B1347" w:rsidRDefault="003B1347" w:rsidP="003B1347"/>
    <w:p w:rsidR="003B1347" w:rsidRDefault="003B1347" w:rsidP="003B1347">
      <w:r>
        <w:t>3. Цели расходования средств резервного фонда ЧС</w:t>
      </w:r>
    </w:p>
    <w:p w:rsidR="003B1347" w:rsidRDefault="003B1347" w:rsidP="003B1347">
      <w:r>
        <w:t xml:space="preserve">          Средства резервного фонда ЧС расходуются на следующие цели:</w:t>
      </w:r>
    </w:p>
    <w:p w:rsidR="003B1347" w:rsidRDefault="003B1347" w:rsidP="003B1347">
      <w:r>
        <w:t xml:space="preserve">          3.1. На мероприятия, связанные с предупреждением возникновения чрезвычайных ситуаций и смягчением возможных последствий стихийных бедствий, в том числе:</w:t>
      </w:r>
    </w:p>
    <w:p w:rsidR="003B1347" w:rsidRDefault="003B1347" w:rsidP="003B1347">
      <w:r>
        <w:t>а) приобретение аварийных запасов, оборудования и материальных ресурсов, необходимых в период прохождения весеннего половодья и пожароопасного сезона;</w:t>
      </w:r>
    </w:p>
    <w:p w:rsidR="003B1347" w:rsidRDefault="003B1347" w:rsidP="003B1347">
      <w:r>
        <w:t>б) приобретение медицинского имущества, оборудования и медицинских средств индивидуальной защиты, необходимых для проведения медицинских,  санитарно-гигиенических  и противоэпидемиологических мероприятий.</w:t>
      </w:r>
    </w:p>
    <w:p w:rsidR="003B1347" w:rsidRDefault="003B1347" w:rsidP="003B1347">
      <w:r>
        <w:t xml:space="preserve">          3.2. На мероприятия, связанные с ликвидацией последствий чрезвычайных ситуаций, в том числе:</w:t>
      </w:r>
    </w:p>
    <w:p w:rsidR="003B1347" w:rsidRDefault="003B1347" w:rsidP="003B1347">
      <w:r>
        <w:t>а) проведение аварийно-спасательных работ;</w:t>
      </w:r>
    </w:p>
    <w:p w:rsidR="003B1347" w:rsidRDefault="003B1347" w:rsidP="003B1347">
      <w:r>
        <w:t>б) проведение неотложных аварийно-восстановительных работ на объектах жилищно-коммунального хозяйства, социальной сферы, транспортной инфраструктуры, связи и сельского хозяйства, находящихся в собственности органов местного самоуправления муниципальных образований</w:t>
      </w:r>
      <w:proofErr w:type="gramStart"/>
      <w:r>
        <w:t xml:space="preserve">  ,</w:t>
      </w:r>
      <w:proofErr w:type="gramEnd"/>
      <w:r>
        <w:t xml:space="preserve"> пострадавших в результате чрезвычайной ситуации, включая разработку проектно-сметной документации на восстановительные работы; </w:t>
      </w:r>
    </w:p>
    <w:p w:rsidR="003B1347" w:rsidRDefault="003B1347" w:rsidP="003B1347">
      <w:r>
        <w:t>в) закупку, организацию кратковременного хранения и доставку материальных ресурсов для первоочередного жизнеобеспечения пострадавших граждан.</w:t>
      </w:r>
    </w:p>
    <w:p w:rsidR="003B1347" w:rsidRDefault="003B1347" w:rsidP="003B1347">
      <w:r>
        <w:t xml:space="preserve"> </w:t>
      </w:r>
    </w:p>
    <w:p w:rsidR="003B1347" w:rsidRDefault="003B1347" w:rsidP="003B1347">
      <w:r>
        <w:t>4. Условия предоставления средств из резервного фонда ЧС</w:t>
      </w:r>
    </w:p>
    <w:p w:rsidR="003B1347" w:rsidRDefault="003B1347" w:rsidP="003B1347">
      <w:r>
        <w:t xml:space="preserve">          Финансирование мероприятий по предупреждению и ликвидации чрезвычайных ситуаций из резервного фонда ЧС производится в тех случаях, когда угроза возникновения или возникшая чрезвычайная ситуация достигла таких масштабов, при которых для предупреждения и ликвидации чрезвычайных ситуаций недостаточно собственных сре</w:t>
      </w:r>
      <w:proofErr w:type="gramStart"/>
      <w:r>
        <w:t>дств пр</w:t>
      </w:r>
      <w:proofErr w:type="gramEnd"/>
      <w:r>
        <w:t xml:space="preserve">едприятий, учреждений и организаций (далее – организации),  а также страховых фондов и других источников. </w:t>
      </w:r>
    </w:p>
    <w:p w:rsidR="003B1347" w:rsidRDefault="003B1347" w:rsidP="003B1347">
      <w:r>
        <w:t>Возмещение расходов местного бюджета, связанных с предупреждением и ликвидацией последствий чрезвычайных ситуаций, произошедших по вине юридических или физических лиц, осуществляется в соответствии с действующим законодательством.</w:t>
      </w:r>
    </w:p>
    <w:p w:rsidR="003B1347" w:rsidRDefault="003B1347" w:rsidP="003B1347">
      <w:r>
        <w:t xml:space="preserve"> </w:t>
      </w:r>
    </w:p>
    <w:p w:rsidR="003B1347" w:rsidRDefault="003B1347" w:rsidP="003B1347">
      <w:r>
        <w:t>5. Порядок принятия решения о выделении средств из резервного фонда ЧС</w:t>
      </w:r>
    </w:p>
    <w:p w:rsidR="003B1347" w:rsidRDefault="003B1347" w:rsidP="003B1347">
      <w:r>
        <w:lastRenderedPageBreak/>
        <w:t xml:space="preserve">          В случае недостаточности средств, находящихся в распоряжении организаций, главных распорядителей и получателей средств местного бюджета, руководители организаций не позднее 5 дней с даты возникновения чрезвычайной ситуации обращаются в администрацию сельсовета  с просьбой о выделении средств из резервного фонда ЧС, содержащей размер и обоснование запрашиваемых </w:t>
      </w:r>
      <w:proofErr w:type="gramStart"/>
      <w:r>
        <w:t>средств</w:t>
      </w:r>
      <w:proofErr w:type="gramEnd"/>
      <w:r>
        <w:t xml:space="preserve"> и цель их использования.</w:t>
      </w:r>
    </w:p>
    <w:p w:rsidR="003B1347" w:rsidRDefault="003B1347" w:rsidP="003B1347">
      <w:r>
        <w:t>В обращении должны быть указаны:</w:t>
      </w:r>
    </w:p>
    <w:p w:rsidR="003B1347" w:rsidRDefault="003B1347" w:rsidP="003B1347">
      <w:r>
        <w:t>- данные о количестве пострадавших людей (погибших или получивших ущерб (вред), причиненный их здоровью);</w:t>
      </w:r>
    </w:p>
    <w:p w:rsidR="003B1347" w:rsidRDefault="003B1347" w:rsidP="003B1347">
      <w:r>
        <w:t>- размер материального ущерба и объемы материальных ресурсов, направленные на предупреждение и ликвидацию чрезвычайных ситуаций;</w:t>
      </w:r>
    </w:p>
    <w:p w:rsidR="003B1347" w:rsidRDefault="003B1347" w:rsidP="003B1347">
      <w:r>
        <w:t>- размер выделенных и израсходованных на ликвидацию чрезвычайной ситуации финансовых средств организаций и местного бюджета с указанием свободного остатка финансовых средств соответствующего бюджета по состоянию на дату чрезвычайной ситуации, в том числе резервного фонда, страховых фондов и иных источников.</w:t>
      </w:r>
    </w:p>
    <w:p w:rsidR="003B1347" w:rsidRDefault="003B1347" w:rsidP="003B1347">
      <w:r>
        <w:t>Обращение, в котором отсутствуют указанные сведения, возвращается без рассмотрения.</w:t>
      </w:r>
    </w:p>
    <w:p w:rsidR="003B1347" w:rsidRDefault="003B1347" w:rsidP="003B1347">
      <w:proofErr w:type="gramStart"/>
      <w:r>
        <w:t xml:space="preserve">По поручению главы </w:t>
      </w:r>
      <w:proofErr w:type="spellStart"/>
      <w:r>
        <w:t>Красногривенского</w:t>
      </w:r>
      <w:proofErr w:type="spellEnd"/>
      <w:r>
        <w:t xml:space="preserve"> сельсовета  или председателя комиссии </w:t>
      </w:r>
      <w:proofErr w:type="spellStart"/>
      <w:r>
        <w:t>Доволенского</w:t>
      </w:r>
      <w:proofErr w:type="spellEnd"/>
      <w:r>
        <w:t xml:space="preserve"> района  по предупреждению и ликвидации чрезвычайных ситуаций и пожарной безопасности (далее - Комиссия) финансовый орган  с участием других заинтересованных служб в 5 - </w:t>
      </w:r>
      <w:proofErr w:type="spellStart"/>
      <w:r>
        <w:t>дневный</w:t>
      </w:r>
      <w:proofErr w:type="spellEnd"/>
      <w:r>
        <w:t xml:space="preserve"> срок со дня подписания этого поручения готовит в установленном порядке документы, обосновывающие размер запрашиваемых бюджетных ассигнований для вынесения на заседание Комиссии вопроса о предоставлении средств из резервного фонда ЧС</w:t>
      </w:r>
      <w:proofErr w:type="gramEnd"/>
      <w:r>
        <w:t xml:space="preserve"> на финансовое обеспечение мер по предупреждению и ликвидации чрезвычайных ситуаций и последствий стихийных бедствий.</w:t>
      </w:r>
    </w:p>
    <w:p w:rsidR="003B1347" w:rsidRDefault="003B1347" w:rsidP="003B1347">
      <w:proofErr w:type="gramStart"/>
      <w:r>
        <w:t xml:space="preserve">В период подготовки документов на заседание Комиссии, организации и орган местного самоуправления, обратившиеся с просьбой о выделении средства из резервного фонда ЧС, представляют в Администрацию </w:t>
      </w:r>
      <w:proofErr w:type="spellStart"/>
      <w:r>
        <w:t>Красногривенского</w:t>
      </w:r>
      <w:proofErr w:type="spellEnd"/>
      <w:r>
        <w:t xml:space="preserve"> сельсовета документы, подтверждающие факт произошедшей чрезвычайной ситуации, обосновывающие необходимость выделения бюджетных ассигнований и размер запрашиваемых средств (далее - обосновывающие документы), включая сметно-финансовые расчеты, данные о размере материального ущерба, размере израсходованных на ликвидацию чрезвычайной ситуации средств</w:t>
      </w:r>
      <w:proofErr w:type="gramEnd"/>
      <w:r>
        <w:t xml:space="preserve"> организаций, соответствующих бюджетов, страховых фондов и  иных источников, о наличии собственных резервов финансовых ресурсов, а также в случае необходимости – заключения комиссии, экспертов и т.д. </w:t>
      </w:r>
    </w:p>
    <w:p w:rsidR="003B1347" w:rsidRDefault="003B1347" w:rsidP="003B1347">
      <w:r>
        <w:t xml:space="preserve">В Администрацию </w:t>
      </w:r>
      <w:proofErr w:type="spellStart"/>
      <w:r>
        <w:t>Красногривенского</w:t>
      </w:r>
      <w:proofErr w:type="spellEnd"/>
      <w:r>
        <w:t xml:space="preserve"> сельсовета  представляются следующие обосновывающие документы:</w:t>
      </w:r>
    </w:p>
    <w:p w:rsidR="003B1347" w:rsidRDefault="003B1347" w:rsidP="003B1347">
      <w:r>
        <w:t>- протокол заседания Комиссии по чрезвычайным ситуациям организации, органа местного самоуправления с предложением о введении режима чрезвычайной ситуации;</w:t>
      </w:r>
    </w:p>
    <w:p w:rsidR="003B1347" w:rsidRDefault="003B1347" w:rsidP="003B1347">
      <w:r>
        <w:t>- протокол заседания Комиссии по чрезвычайным ситуациям организации, органа местного самоуправления об отмене режима чрезвычайной ситуации;</w:t>
      </w:r>
    </w:p>
    <w:p w:rsidR="003B1347" w:rsidRDefault="003B1347" w:rsidP="003B1347">
      <w:proofErr w:type="gramStart"/>
      <w:r>
        <w:lastRenderedPageBreak/>
        <w:t>- решение главы администрации поселения о введении для органов управления и сил муниципального звена территориальной подсистемы РСЧС режима повышенной готовности или режима чрезвычайной ситуации, где определяются 5 вопросов в соответствии с п. 25 постановления Правительства Российской Федерации от 30 декабря 2003 года №794 «О единой государственной системе предупреждения и ликвидации чрезвычайных ситуаций»;</w:t>
      </w:r>
      <w:proofErr w:type="gramEnd"/>
    </w:p>
    <w:p w:rsidR="003B1347" w:rsidRDefault="003B1347" w:rsidP="003B1347">
      <w:r>
        <w:t>- акты обследования на каждый поврежденный объект с указанием характера и объемов разрушений (повреждений);</w:t>
      </w:r>
    </w:p>
    <w:p w:rsidR="003B1347" w:rsidRDefault="003B1347" w:rsidP="003B1347">
      <w:r>
        <w:t>- при проведении аварийно-спасательных работ представляются договоры, счета-фактуры с приложением расчетов произведенных затрат;</w:t>
      </w:r>
    </w:p>
    <w:p w:rsidR="003B1347" w:rsidRDefault="003B1347" w:rsidP="003B1347">
      <w:r>
        <w:t>-сметные локальные расчеты на проведение неотложных аварийно-восстановительных работ по каждому объекту (в качестве приложения к акту обследования);</w:t>
      </w:r>
    </w:p>
    <w:p w:rsidR="003B1347" w:rsidRDefault="003B1347" w:rsidP="003B1347">
      <w:r>
        <w:t xml:space="preserve">-стоимостные ведомости материалов, необходимых для проведения первоочередных аварийно-восстановительных работ (в качестве приложения к локальным сметным расчетам); </w:t>
      </w:r>
    </w:p>
    <w:p w:rsidR="003B1347" w:rsidRDefault="003B1347" w:rsidP="003B1347">
      <w:r>
        <w:t xml:space="preserve">- основные сведения о прямом материальном ущербе; </w:t>
      </w:r>
    </w:p>
    <w:p w:rsidR="003B1347" w:rsidRDefault="003B1347" w:rsidP="003B1347">
      <w:r>
        <w:t>- справки страховых организаций;</w:t>
      </w:r>
    </w:p>
    <w:p w:rsidR="003B1347" w:rsidRDefault="003B1347" w:rsidP="003B1347">
      <w:r>
        <w:t>- справка государственного учреждения «Новосибирский областной центр по гидрометеорологии и мониторингу окружающей среды» о факте стихийного гидрометеорологического явления;</w:t>
      </w:r>
    </w:p>
    <w:p w:rsidR="003B1347" w:rsidRDefault="003B1347" w:rsidP="003B1347">
      <w:r>
        <w:t>- акт расследования причины аварии, составленный администрацией сельсовета, обосновывающий чрезвычайную ситуацию техногенного характера;</w:t>
      </w:r>
    </w:p>
    <w:p w:rsidR="003B1347" w:rsidRDefault="003B1347" w:rsidP="003B1347">
      <w:r>
        <w:t>- акт о пожаре, составленный руководителем тушения пожара подразделения Государственной противопожарной службы;</w:t>
      </w:r>
    </w:p>
    <w:p w:rsidR="003B1347" w:rsidRDefault="003B1347" w:rsidP="003B1347">
      <w:r>
        <w:t>- постановление об отказе в возбуждении уголовного дела, вынесенное органом дознания государственного пожарного надзора Федеральной противопожарной службы (в качестве приложения к акту о пожаре);</w:t>
      </w:r>
    </w:p>
    <w:p w:rsidR="003B1347" w:rsidRDefault="003B1347" w:rsidP="003B1347">
      <w:r>
        <w:t>- выписка из реестра муниципальной собственности с указанием порядкового номера, года ввода в эксплуатацию и собственника пострадавшего объекта;</w:t>
      </w:r>
    </w:p>
    <w:p w:rsidR="003B1347" w:rsidRDefault="003B1347" w:rsidP="003B1347">
      <w:proofErr w:type="gramStart"/>
      <w:r>
        <w:t>- фотодокументы (на оборотной стороне указывается наименование объекта, поврежденного в результате чрезвычайной ситуации, населенного пункта, в котором расположен поврежденный объект, вид чрезвычайной ситуации, дата ее возникновения.</w:t>
      </w:r>
      <w:proofErr w:type="gramEnd"/>
      <w:r>
        <w:t xml:space="preserve"> Указанные сведения заверяются главой </w:t>
      </w:r>
      <w:proofErr w:type="spellStart"/>
      <w:r>
        <w:t>Красногривенского</w:t>
      </w:r>
      <w:proofErr w:type="spellEnd"/>
      <w:r>
        <w:t xml:space="preserve"> сельсовета</w:t>
      </w:r>
    </w:p>
    <w:p w:rsidR="003B1347" w:rsidRDefault="003B1347" w:rsidP="003B1347">
      <w:r>
        <w:t xml:space="preserve">Если обратившаяся в Администрацию </w:t>
      </w:r>
      <w:proofErr w:type="spellStart"/>
      <w:r>
        <w:t>Красногривенского</w:t>
      </w:r>
      <w:proofErr w:type="spellEnd"/>
      <w:r>
        <w:t xml:space="preserve"> сельсовета  с просьбой о выделении средств из резервного фонда администрация сельского поселения (организация) в течение 5 дней не представила обосновывающие документы, финансовый орган  сельсовета докладывает об этом главе Администрации </w:t>
      </w:r>
      <w:proofErr w:type="spellStart"/>
      <w:r>
        <w:t>Красногривенского</w:t>
      </w:r>
      <w:proofErr w:type="spellEnd"/>
      <w:r>
        <w:t xml:space="preserve"> сельсовета или председателю Комиссии и вопрос об оказании помощи не рассматривается.</w:t>
      </w:r>
    </w:p>
    <w:p w:rsidR="003B1347" w:rsidRDefault="003B1347" w:rsidP="003B1347">
      <w:r>
        <w:t xml:space="preserve">Координацию подготовки и </w:t>
      </w:r>
      <w:proofErr w:type="gramStart"/>
      <w:r>
        <w:t>контроль за</w:t>
      </w:r>
      <w:proofErr w:type="gramEnd"/>
      <w:r>
        <w:t xml:space="preserve"> своевременным представлением обосновывающих документов, обобщение и экспертизу представленных обосновывающих документов  осуществляет ответственный секретарь Комиссии. </w:t>
      </w:r>
    </w:p>
    <w:p w:rsidR="003B1347" w:rsidRDefault="003B1347" w:rsidP="003B1347">
      <w:r>
        <w:lastRenderedPageBreak/>
        <w:t>При отрицательных результатах экспертизы обосновывающих документов организации в течение 3 рабочих дней вносят соответствующие изменения в обосновывающие документы с учетом полученных замечаний.</w:t>
      </w:r>
    </w:p>
    <w:p w:rsidR="003B1347" w:rsidRDefault="003B1347" w:rsidP="003B1347">
      <w:r>
        <w:t xml:space="preserve">При принятии Комиссией решений о выделении средств из резервного фонда ЧС,  финансовый  отдел, другими заинтересованными структурными подразделениями, вносит соответствующие предложения в Администрацию </w:t>
      </w:r>
      <w:proofErr w:type="spellStart"/>
      <w:r>
        <w:t>Красногривенского</w:t>
      </w:r>
      <w:proofErr w:type="spellEnd"/>
      <w:r>
        <w:t xml:space="preserve"> сельсовета в форме проекта распоряжения администрации о выделении денежных средств.</w:t>
      </w:r>
    </w:p>
    <w:p w:rsidR="003B1347" w:rsidRDefault="003B1347" w:rsidP="003B1347">
      <w:r>
        <w:t>Финансирование последующих мероприятий по восстановлению объектов, пострадавших в результате чрезвычайной ситуации, осуществляется за счет собственных средств организаций, средств соответствующих бюджетов и других источников.</w:t>
      </w:r>
    </w:p>
    <w:p w:rsidR="003B1347" w:rsidRDefault="003B1347" w:rsidP="003B1347">
      <w:r>
        <w:t xml:space="preserve">В случае принятия главой </w:t>
      </w:r>
      <w:proofErr w:type="spellStart"/>
      <w:r>
        <w:t>Красногривенского</w:t>
      </w:r>
      <w:proofErr w:type="spellEnd"/>
      <w:r>
        <w:t xml:space="preserve"> сельсовета  и (или) Комиссией решения об отказе в выделении средств из резервного фонда ЧС начальник сектора по ГОЧС в течение 2 рабочих дней уведомляет об этом заявителя.</w:t>
      </w:r>
    </w:p>
    <w:p w:rsidR="003B1347" w:rsidRDefault="003B1347" w:rsidP="003B1347">
      <w:r>
        <w:t xml:space="preserve"> </w:t>
      </w:r>
    </w:p>
    <w:p w:rsidR="003B1347" w:rsidRDefault="003B1347" w:rsidP="003B1347">
      <w:r>
        <w:t>6. Основание для выделения средств из резервного фонда ЧС</w:t>
      </w:r>
    </w:p>
    <w:p w:rsidR="003B1347" w:rsidRDefault="003B1347" w:rsidP="003B1347">
      <w:r>
        <w:t xml:space="preserve">Основанием для выделения средств из резервного фонда ЧС является распоряжение Администрации </w:t>
      </w:r>
      <w:proofErr w:type="spellStart"/>
      <w:r>
        <w:t>Красногривенского</w:t>
      </w:r>
      <w:proofErr w:type="spellEnd"/>
      <w:r>
        <w:t xml:space="preserve"> сельсовета. </w:t>
      </w:r>
    </w:p>
    <w:p w:rsidR="003B1347" w:rsidRDefault="003B1347" w:rsidP="003B1347">
      <w:r>
        <w:t xml:space="preserve">В распоряжении в обязательном порядке указывается получатель (получатели) средств, размер выделяемых бюджетных ассигнований, их целевое назначение, лица, ответственные за целевое использование средств, срок представления в Администрацию </w:t>
      </w:r>
      <w:proofErr w:type="spellStart"/>
      <w:r>
        <w:t>Красногривенского</w:t>
      </w:r>
      <w:proofErr w:type="spellEnd"/>
      <w:r>
        <w:t xml:space="preserve"> сельсовета  отчета о целевом использовании средств, должностное лицо, на которое возложен </w:t>
      </w:r>
      <w:proofErr w:type="gramStart"/>
      <w:r>
        <w:t>контроль за</w:t>
      </w:r>
      <w:proofErr w:type="gramEnd"/>
      <w:r>
        <w:t xml:space="preserve"> исполнением данного распоряжения.</w:t>
      </w:r>
    </w:p>
    <w:p w:rsidR="003B1347" w:rsidRDefault="003B1347" w:rsidP="003B1347">
      <w:r>
        <w:t xml:space="preserve">Проект распоряжения администрации о выделении средств из резервного фонда ЧС в обязательном порядке подлежит согласованию с финансовым органом  Администрации </w:t>
      </w:r>
      <w:proofErr w:type="spellStart"/>
      <w:r>
        <w:t>Красногривенского</w:t>
      </w:r>
      <w:proofErr w:type="spellEnd"/>
      <w:r>
        <w:t xml:space="preserve"> сельсовета, выделяющего средства из резервного фонда ЧС. Согласование проводится только после представления заинтересованными организациями соответствующих сметно-финансовых расчетов. Подготовка проекта распоряжения администрации осуществляется в срок не более 2 рабочих дней </w:t>
      </w:r>
      <w:proofErr w:type="gramStart"/>
      <w:r>
        <w:t>с даты</w:t>
      </w:r>
      <w:proofErr w:type="gramEnd"/>
      <w:r>
        <w:t xml:space="preserve"> протокольного решения Комиссии.  </w:t>
      </w:r>
    </w:p>
    <w:p w:rsidR="003B1347" w:rsidRDefault="003B1347" w:rsidP="003B1347">
      <w:r>
        <w:t>Использование средств резервного фонда ЧС на цели, не предусмотренные распоряжением администрации, не допускается.</w:t>
      </w:r>
    </w:p>
    <w:p w:rsidR="003B1347" w:rsidRDefault="003B1347" w:rsidP="003B1347">
      <w:r>
        <w:t xml:space="preserve"> </w:t>
      </w:r>
    </w:p>
    <w:p w:rsidR="003B1347" w:rsidRDefault="003B1347" w:rsidP="003B1347">
      <w:r>
        <w:t xml:space="preserve">7. Осуществление </w:t>
      </w:r>
      <w:proofErr w:type="gramStart"/>
      <w:r>
        <w:t>контроля за</w:t>
      </w:r>
      <w:proofErr w:type="gramEnd"/>
      <w:r>
        <w:t xml:space="preserve"> целевым использованием средств резервного фонда ЧС</w:t>
      </w:r>
    </w:p>
    <w:p w:rsidR="003B1347" w:rsidRDefault="003B1347" w:rsidP="003B1347">
      <w:r>
        <w:t xml:space="preserve"> Администрация сельсовета и организации, в распоряжение которых выделены средства резервного </w:t>
      </w:r>
      <w:proofErr w:type="gramStart"/>
      <w:r>
        <w:t>фонда</w:t>
      </w:r>
      <w:proofErr w:type="gramEnd"/>
      <w:r>
        <w:t xml:space="preserve"> ЧС, несут ответственность за целевое использование этих средств в порядке, установленном законодательством Российской Федерации, и в срок, определенный распоряжением Администрации </w:t>
      </w:r>
      <w:proofErr w:type="spellStart"/>
      <w:r>
        <w:t>Красногривенского</w:t>
      </w:r>
      <w:proofErr w:type="spellEnd"/>
      <w:r>
        <w:t xml:space="preserve"> сельсовета представляют в финансовый орган  Администрации </w:t>
      </w:r>
      <w:proofErr w:type="spellStart"/>
      <w:r>
        <w:t>Красногривенского</w:t>
      </w:r>
      <w:proofErr w:type="spellEnd"/>
      <w:r>
        <w:t xml:space="preserve"> сельсовета отчет об использовании средств резервного фонда ЧС по установленной форме.</w:t>
      </w:r>
    </w:p>
    <w:p w:rsidR="003B1347" w:rsidRDefault="003B1347" w:rsidP="003B1347">
      <w:proofErr w:type="gramStart"/>
      <w:r>
        <w:lastRenderedPageBreak/>
        <w:t>Контроль за</w:t>
      </w:r>
      <w:proofErr w:type="gramEnd"/>
      <w:r>
        <w:t xml:space="preserve"> выделением средств из резервного фонда ЧС и представлением отчетов об их целевом использовании осуществляет финансовый орган  Администрации </w:t>
      </w:r>
      <w:proofErr w:type="spellStart"/>
      <w:r>
        <w:t>Красногривенского</w:t>
      </w:r>
      <w:proofErr w:type="spellEnd"/>
      <w:r>
        <w:t xml:space="preserve"> сельсовета.</w:t>
      </w:r>
    </w:p>
    <w:p w:rsidR="003B1347" w:rsidRDefault="003B1347" w:rsidP="003B1347">
      <w:r>
        <w:t xml:space="preserve">Средства резервного фонда ЧС, предоставленные в соответствии с распоряжением Администрации </w:t>
      </w:r>
      <w:proofErr w:type="spellStart"/>
      <w:r>
        <w:t>Красногривенского</w:t>
      </w:r>
      <w:proofErr w:type="spellEnd"/>
      <w:r>
        <w:t xml:space="preserve"> сельсовета, подлежат использованию в течение финансового года для исполнения расходных обязательств по предназначению. </w:t>
      </w:r>
    </w:p>
    <w:p w:rsidR="003B1347" w:rsidRDefault="003B1347" w:rsidP="003B1347">
      <w:r>
        <w:t>Средства резервного фонда ЧС подлежат возврату в местный бюджет в случаях установления их нецелевого использования либо частичного их использования в пределах фактической потребности (экономия).</w:t>
      </w:r>
    </w:p>
    <w:p w:rsidR="003B1347" w:rsidRDefault="003B1347" w:rsidP="003B1347">
      <w:r>
        <w:t xml:space="preserve">Отчет об использовании средств резервного фонда ЧС Администрации </w:t>
      </w:r>
      <w:proofErr w:type="spellStart"/>
      <w:r>
        <w:t>Красногривенского</w:t>
      </w:r>
      <w:proofErr w:type="spellEnd"/>
      <w:r>
        <w:t xml:space="preserve"> сельсовета</w:t>
      </w:r>
      <w:proofErr w:type="gramStart"/>
      <w:r>
        <w:t xml:space="preserve"> ,</w:t>
      </w:r>
      <w:proofErr w:type="gramEnd"/>
      <w:r>
        <w:t xml:space="preserve"> прилагается к ежеквартальному и годовому отчетам об исполнении местного бюджета и ежеквартально направляется финансовым органом Администрации </w:t>
      </w:r>
      <w:proofErr w:type="spellStart"/>
      <w:r>
        <w:t>Красногривенского</w:t>
      </w:r>
      <w:proofErr w:type="spellEnd"/>
      <w:r>
        <w:t xml:space="preserve"> сельсовета главе администрации, в представительный орган и Контрольный орган </w:t>
      </w:r>
      <w:proofErr w:type="spellStart"/>
      <w:r>
        <w:t>Доволенского</w:t>
      </w:r>
      <w:proofErr w:type="spellEnd"/>
      <w:r>
        <w:t xml:space="preserve"> района по установленной форме.</w:t>
      </w:r>
    </w:p>
    <w:p w:rsidR="003B1347" w:rsidRDefault="003B1347" w:rsidP="003B1347">
      <w:r>
        <w:t xml:space="preserve">При отсутствии или недостаточности средств резервного фонда ЧС Администрация </w:t>
      </w:r>
      <w:proofErr w:type="spellStart"/>
      <w:r>
        <w:t>Красногривенского</w:t>
      </w:r>
      <w:proofErr w:type="spellEnd"/>
      <w:r>
        <w:t xml:space="preserve"> сельсовета</w:t>
      </w:r>
      <w:proofErr w:type="gramStart"/>
      <w:r>
        <w:t xml:space="preserve"> ,</w:t>
      </w:r>
      <w:proofErr w:type="gramEnd"/>
      <w:r>
        <w:t xml:space="preserve"> вправе обратиться в установленном порядке в правительство Новосибирской области, администрацию </w:t>
      </w:r>
      <w:proofErr w:type="spellStart"/>
      <w:r>
        <w:t>Доволенского</w:t>
      </w:r>
      <w:proofErr w:type="spellEnd"/>
      <w:r>
        <w:t xml:space="preserve"> района  с просьбой о выделении бюджетных ассигнований из областного, районного резервных  фондов  ЧС. </w:t>
      </w:r>
    </w:p>
    <w:p w:rsidR="003B1347" w:rsidRDefault="003B1347" w:rsidP="003B1347">
      <w:r>
        <w:t xml:space="preserve">                            </w:t>
      </w:r>
    </w:p>
    <w:p w:rsidR="003B1347" w:rsidRDefault="003B1347" w:rsidP="003B1347"/>
    <w:p w:rsidR="003B1347" w:rsidRDefault="003B1347" w:rsidP="003B1347"/>
    <w:p w:rsidR="003B1347" w:rsidRDefault="003B1347" w:rsidP="003B1347"/>
    <w:p w:rsidR="003B1347" w:rsidRDefault="003B1347" w:rsidP="003B1347"/>
    <w:p w:rsidR="003B1347" w:rsidRDefault="003B1347" w:rsidP="003B1347"/>
    <w:p w:rsidR="003B1347" w:rsidRDefault="003B1347" w:rsidP="003B1347"/>
    <w:p w:rsidR="003B1347" w:rsidRDefault="003B1347" w:rsidP="003B1347"/>
    <w:p w:rsidR="003B1347" w:rsidRDefault="003B1347" w:rsidP="003B1347"/>
    <w:p w:rsidR="003B1347" w:rsidRDefault="003B1347" w:rsidP="003B1347"/>
    <w:p w:rsidR="003B1347" w:rsidRDefault="003B1347" w:rsidP="003B1347"/>
    <w:p w:rsidR="003B1347" w:rsidRDefault="003B1347" w:rsidP="003B1347"/>
    <w:p w:rsidR="003B1347" w:rsidRDefault="003B1347" w:rsidP="003B1347"/>
    <w:p w:rsidR="003B1347" w:rsidRDefault="003B1347" w:rsidP="003B1347"/>
    <w:p w:rsidR="003B1347" w:rsidRDefault="003B1347" w:rsidP="003B1347"/>
    <w:p w:rsidR="003B1347" w:rsidRDefault="003B1347" w:rsidP="003B1347"/>
    <w:p w:rsidR="003B1347" w:rsidRDefault="003B1347" w:rsidP="003B1347"/>
    <w:p w:rsidR="003B1347" w:rsidRDefault="003B1347" w:rsidP="003B1347"/>
    <w:p w:rsidR="003B1347" w:rsidRDefault="003B1347" w:rsidP="003B1347"/>
    <w:p w:rsidR="003B1347" w:rsidRDefault="003B1347" w:rsidP="003B1347"/>
    <w:p w:rsidR="003B1347" w:rsidRDefault="003B1347" w:rsidP="003B1347"/>
    <w:p w:rsidR="003B1347" w:rsidRDefault="003B1347" w:rsidP="003B1347"/>
    <w:p w:rsidR="003B1347" w:rsidRDefault="003B1347" w:rsidP="003B1347"/>
    <w:p w:rsidR="003B1347" w:rsidRDefault="003B1347" w:rsidP="003B1347"/>
    <w:p w:rsidR="003B1347" w:rsidRDefault="003B1347" w:rsidP="003B1347"/>
    <w:p w:rsidR="003B1347" w:rsidRDefault="003B1347" w:rsidP="003B1347"/>
    <w:p w:rsidR="003B1347" w:rsidRDefault="003B1347" w:rsidP="003B1347"/>
    <w:p w:rsidR="003B1347" w:rsidRDefault="003B1347" w:rsidP="003B1347"/>
    <w:p w:rsidR="006F4190" w:rsidRDefault="006F4190"/>
    <w:sectPr w:rsidR="006F4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347"/>
    <w:rsid w:val="003B1347"/>
    <w:rsid w:val="006F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2303</Words>
  <Characters>13130</Characters>
  <Application>Microsoft Office Word</Application>
  <DocSecurity>0</DocSecurity>
  <Lines>109</Lines>
  <Paragraphs>30</Paragraphs>
  <ScaleCrop>false</ScaleCrop>
  <Company/>
  <LinksUpToDate>false</LinksUpToDate>
  <CharactersWithSpaces>15403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2013-07-05T07:39:00Z</dcterms:created>
  <dcterms:modified xsi:type="dcterms:W3CDTF">2013-07-05T07:40:00Z</dcterms:modified>
</cp:coreProperties>
</file>