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07" w:rsidRDefault="00302107" w:rsidP="00302107">
      <w:pPr>
        <w:jc w:val="right"/>
        <w:rPr>
          <w:sz w:val="20"/>
          <w:szCs w:val="20"/>
        </w:rPr>
      </w:pPr>
      <w:r>
        <w:rPr>
          <w:sz w:val="20"/>
          <w:szCs w:val="20"/>
        </w:rPr>
        <w:t>Приложение</w:t>
      </w:r>
    </w:p>
    <w:p w:rsidR="00302107" w:rsidRDefault="00302107" w:rsidP="00302107">
      <w:pPr>
        <w:jc w:val="right"/>
        <w:rPr>
          <w:sz w:val="20"/>
          <w:szCs w:val="20"/>
        </w:rPr>
      </w:pPr>
      <w:r>
        <w:rPr>
          <w:sz w:val="20"/>
          <w:szCs w:val="20"/>
        </w:rPr>
        <w:t>к  решению  сессии Совета депутатов</w:t>
      </w:r>
    </w:p>
    <w:p w:rsidR="00302107" w:rsidRDefault="00302107" w:rsidP="00302107">
      <w:pPr>
        <w:jc w:val="right"/>
        <w:rPr>
          <w:sz w:val="20"/>
          <w:szCs w:val="20"/>
        </w:rPr>
      </w:pPr>
      <w:r>
        <w:rPr>
          <w:sz w:val="20"/>
          <w:szCs w:val="20"/>
        </w:rPr>
        <w:t>Красногривенского сельсовета</w:t>
      </w:r>
    </w:p>
    <w:p w:rsidR="00302107" w:rsidRDefault="00302107" w:rsidP="00302107">
      <w:pPr>
        <w:jc w:val="right"/>
        <w:rPr>
          <w:sz w:val="20"/>
          <w:szCs w:val="20"/>
        </w:rPr>
      </w:pPr>
      <w:r>
        <w:rPr>
          <w:sz w:val="20"/>
          <w:szCs w:val="20"/>
        </w:rPr>
        <w:t>Доволенского района</w:t>
      </w:r>
    </w:p>
    <w:p w:rsidR="00302107" w:rsidRDefault="00302107" w:rsidP="00302107">
      <w:pPr>
        <w:jc w:val="right"/>
        <w:rPr>
          <w:sz w:val="20"/>
          <w:szCs w:val="20"/>
        </w:rPr>
      </w:pPr>
      <w:r>
        <w:rPr>
          <w:sz w:val="20"/>
          <w:szCs w:val="20"/>
        </w:rPr>
        <w:t>Новосибирской области</w:t>
      </w:r>
    </w:p>
    <w:p w:rsidR="00302107" w:rsidRDefault="00302107" w:rsidP="00302107">
      <w:pPr>
        <w:jc w:val="right"/>
        <w:rPr>
          <w:sz w:val="20"/>
          <w:szCs w:val="20"/>
        </w:rPr>
      </w:pPr>
      <w:r>
        <w:rPr>
          <w:sz w:val="20"/>
          <w:szCs w:val="20"/>
        </w:rPr>
        <w:t>от 11.09.2014 № 40</w:t>
      </w:r>
    </w:p>
    <w:p w:rsidR="00302107" w:rsidRDefault="00302107" w:rsidP="00302107">
      <w:pPr>
        <w:jc w:val="both"/>
        <w:rPr>
          <w:sz w:val="20"/>
          <w:szCs w:val="20"/>
        </w:rPr>
      </w:pPr>
      <w:r>
        <w:rPr>
          <w:sz w:val="20"/>
          <w:szCs w:val="20"/>
        </w:rPr>
        <w:t> </w:t>
      </w:r>
    </w:p>
    <w:p w:rsidR="00302107" w:rsidRDefault="00302107" w:rsidP="00302107">
      <w:pPr>
        <w:jc w:val="both"/>
        <w:rPr>
          <w:sz w:val="20"/>
          <w:szCs w:val="20"/>
        </w:rPr>
      </w:pPr>
      <w:r>
        <w:rPr>
          <w:sz w:val="20"/>
          <w:szCs w:val="20"/>
        </w:rPr>
        <w:t> </w:t>
      </w:r>
    </w:p>
    <w:p w:rsidR="00302107" w:rsidRDefault="00302107" w:rsidP="00302107">
      <w:pPr>
        <w:jc w:val="center"/>
        <w:rPr>
          <w:sz w:val="20"/>
          <w:szCs w:val="20"/>
        </w:rPr>
      </w:pPr>
      <w:r>
        <w:rPr>
          <w:sz w:val="20"/>
          <w:szCs w:val="20"/>
        </w:rPr>
        <w:t>ПОЛОЖЕНИЕ</w:t>
      </w:r>
    </w:p>
    <w:p w:rsidR="00302107" w:rsidRDefault="00302107" w:rsidP="00302107">
      <w:pPr>
        <w:jc w:val="center"/>
        <w:rPr>
          <w:sz w:val="20"/>
          <w:szCs w:val="20"/>
        </w:rPr>
      </w:pPr>
      <w:r>
        <w:rPr>
          <w:sz w:val="20"/>
          <w:szCs w:val="20"/>
        </w:rPr>
        <w:t>О МУНИЦИПАЛЬНОМ ЛЕСНОМ КОНТРОЛЕ</w:t>
      </w:r>
    </w:p>
    <w:p w:rsidR="00302107" w:rsidRDefault="00302107" w:rsidP="00302107">
      <w:pPr>
        <w:jc w:val="center"/>
        <w:rPr>
          <w:sz w:val="20"/>
          <w:szCs w:val="20"/>
        </w:rPr>
      </w:pPr>
      <w:r>
        <w:rPr>
          <w:sz w:val="20"/>
          <w:szCs w:val="20"/>
        </w:rPr>
        <w:t>НА ТЕРРИТОРИИ КРАСНОГРИВЕНСКОГО СЕЛЬСОВЕТА ДОВОЛЕНСКОГО РАЙОНА НОВОСИБИРСКОЙ ОБЛАСТИ</w:t>
      </w:r>
    </w:p>
    <w:p w:rsidR="00302107" w:rsidRDefault="00302107" w:rsidP="00302107">
      <w:pPr>
        <w:jc w:val="center"/>
        <w:rPr>
          <w:sz w:val="20"/>
          <w:szCs w:val="20"/>
        </w:rPr>
      </w:pPr>
    </w:p>
    <w:p w:rsidR="00302107" w:rsidRDefault="00302107" w:rsidP="00302107">
      <w:pPr>
        <w:jc w:val="both"/>
        <w:rPr>
          <w:sz w:val="20"/>
          <w:szCs w:val="20"/>
        </w:rPr>
      </w:pPr>
      <w:r>
        <w:rPr>
          <w:sz w:val="20"/>
          <w:szCs w:val="20"/>
        </w:rPr>
        <w:t xml:space="preserve">       </w:t>
      </w:r>
      <w:proofErr w:type="gramStart"/>
      <w:r>
        <w:rPr>
          <w:sz w:val="20"/>
          <w:szCs w:val="20"/>
        </w:rPr>
        <w:t>Настоящее Положение разработано в соответствии со ст. 84 и 98 Лесного кодекса Российской Федерации № 200-ФЗ от 04.12.2006,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sz w:val="20"/>
          <w:szCs w:val="20"/>
        </w:rPr>
        <w:t>».</w:t>
      </w:r>
      <w:r>
        <w:rPr>
          <w:sz w:val="20"/>
          <w:szCs w:val="20"/>
        </w:rPr>
        <w:br/>
        <w:t xml:space="preserve">Настоящее Положение определяет порядок и формы осуществления муниципального </w:t>
      </w:r>
      <w:proofErr w:type="gramStart"/>
      <w:r>
        <w:rPr>
          <w:sz w:val="20"/>
          <w:szCs w:val="20"/>
        </w:rPr>
        <w:t>контроля за</w:t>
      </w:r>
      <w:proofErr w:type="gramEnd"/>
      <w:r>
        <w:rPr>
          <w:sz w:val="20"/>
          <w:szCs w:val="20"/>
        </w:rPr>
        <w:t xml:space="preserve"> использованием лесов на территории Красногривенского сельсовета Доволенского района Новосибирской области (далее – муниципальный лесной контроль).</w:t>
      </w:r>
    </w:p>
    <w:p w:rsidR="00302107" w:rsidRDefault="00302107" w:rsidP="00302107">
      <w:pPr>
        <w:jc w:val="both"/>
        <w:rPr>
          <w:sz w:val="20"/>
          <w:szCs w:val="20"/>
        </w:rPr>
      </w:pPr>
      <w:r>
        <w:rPr>
          <w:sz w:val="20"/>
          <w:szCs w:val="20"/>
        </w:rPr>
        <w:t xml:space="preserve">Муниципальный лесной контроль в соответствии с действующим законодательством входит в систему </w:t>
      </w:r>
      <w:proofErr w:type="gramStart"/>
      <w:r>
        <w:rPr>
          <w:sz w:val="20"/>
          <w:szCs w:val="20"/>
        </w:rPr>
        <w:t>контроля за</w:t>
      </w:r>
      <w:proofErr w:type="gramEnd"/>
      <w:r>
        <w:rPr>
          <w:sz w:val="20"/>
          <w:szCs w:val="20"/>
        </w:rPr>
        <w:t xml:space="preserve"> соблюдением лесного законодательства.</w:t>
      </w:r>
    </w:p>
    <w:p w:rsidR="00302107" w:rsidRDefault="00302107" w:rsidP="00302107">
      <w:pPr>
        <w:jc w:val="center"/>
        <w:rPr>
          <w:sz w:val="20"/>
          <w:szCs w:val="20"/>
        </w:rPr>
      </w:pPr>
      <w:r>
        <w:rPr>
          <w:rStyle w:val="a3"/>
          <w:b w:val="0"/>
          <w:sz w:val="20"/>
          <w:szCs w:val="20"/>
        </w:rPr>
        <w:t>1. Общие положения</w:t>
      </w:r>
      <w:r>
        <w:rPr>
          <w:sz w:val="20"/>
          <w:szCs w:val="20"/>
        </w:rPr>
        <w:t>.</w:t>
      </w:r>
    </w:p>
    <w:p w:rsidR="00302107" w:rsidRDefault="00302107" w:rsidP="00302107">
      <w:pPr>
        <w:jc w:val="both"/>
        <w:rPr>
          <w:sz w:val="20"/>
          <w:szCs w:val="20"/>
        </w:rPr>
      </w:pPr>
      <w:r>
        <w:rPr>
          <w:sz w:val="20"/>
          <w:szCs w:val="20"/>
        </w:rPr>
        <w:t>1.1.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лесного законодательства, установленных федеральными законами, законами субъектов Российской Федерации, и принятыми в соответствии с ним муниципальными правовыми актами.</w:t>
      </w:r>
    </w:p>
    <w:p w:rsidR="00302107" w:rsidRDefault="00302107" w:rsidP="00302107">
      <w:pPr>
        <w:jc w:val="both"/>
        <w:rPr>
          <w:sz w:val="20"/>
          <w:szCs w:val="20"/>
        </w:rPr>
      </w:pPr>
      <w:r>
        <w:rPr>
          <w:sz w:val="20"/>
          <w:szCs w:val="20"/>
        </w:rPr>
        <w:t>1.2. Предметом муниципального лесного контроля является проверка соблюдения установленных правовыми нормами правил использования лесов.</w:t>
      </w:r>
      <w:r>
        <w:rPr>
          <w:sz w:val="20"/>
          <w:szCs w:val="20"/>
        </w:rPr>
        <w:br/>
        <w:t xml:space="preserve">1.3. </w:t>
      </w:r>
      <w:proofErr w:type="gramStart"/>
      <w:r>
        <w:rPr>
          <w:sz w:val="20"/>
          <w:szCs w:val="20"/>
        </w:rPr>
        <w:t xml:space="preserve">Муниципальный лесной контроль осуществляется должностными лицами и специалистами Администрации Красногривенского сельсовета Доволенского района Новосибирской области (далее – администрация), на которых возложены эти функции, как самостоятельно, так и во взаимодействии с отделом лесных отношений по </w:t>
      </w:r>
      <w:proofErr w:type="spellStart"/>
      <w:r>
        <w:rPr>
          <w:sz w:val="20"/>
          <w:szCs w:val="20"/>
        </w:rPr>
        <w:t>Доволенскому</w:t>
      </w:r>
      <w:proofErr w:type="spellEnd"/>
      <w:r>
        <w:rPr>
          <w:sz w:val="20"/>
          <w:szCs w:val="20"/>
        </w:rPr>
        <w:t xml:space="preserve"> лесничеству Департамента лесного хозяйства Новосибирской области, природоохранными, правоохранительными и другими заинтересованными органами исполнительной власти Российской Федерации и Новосибирской области в соответствии с их компетенцией.</w:t>
      </w:r>
      <w:proofErr w:type="gramEnd"/>
    </w:p>
    <w:p w:rsidR="00302107" w:rsidRDefault="00302107" w:rsidP="00302107">
      <w:pPr>
        <w:jc w:val="both"/>
        <w:rPr>
          <w:sz w:val="20"/>
          <w:szCs w:val="20"/>
        </w:rPr>
      </w:pPr>
      <w:r>
        <w:rPr>
          <w:sz w:val="20"/>
          <w:szCs w:val="20"/>
        </w:rPr>
        <w:t xml:space="preserve">1.4. </w:t>
      </w:r>
      <w:proofErr w:type="gramStart"/>
      <w:r>
        <w:rPr>
          <w:sz w:val="20"/>
          <w:szCs w:val="20"/>
        </w:rPr>
        <w:t>Объектом муниципального лесного контроля являются леса и лесные участки, находящиеся в границах Красногривенского сельсовета Доволенского района Новосибирской области, за исключением лесов и лесных участков, контроль за деятельностью в которых отнесён к компетенции федеральных органов государственной власти, органов государственной власти Новосибирской области или поселений.</w:t>
      </w:r>
      <w:proofErr w:type="gramEnd"/>
    </w:p>
    <w:p w:rsidR="00302107" w:rsidRDefault="00302107" w:rsidP="00302107">
      <w:pPr>
        <w:jc w:val="both"/>
        <w:rPr>
          <w:sz w:val="20"/>
          <w:szCs w:val="20"/>
        </w:rPr>
      </w:pPr>
      <w:r>
        <w:rPr>
          <w:sz w:val="20"/>
          <w:szCs w:val="20"/>
        </w:rPr>
        <w:t>1.5. Муниципальный лесной контроль осуществляется в форме проверок использования лесов юридическими лицами и индивидуальными предпринимателями (далее — субъекты земельных отношений) при осуществлении их деятельности и реализации своих прав на леса.</w:t>
      </w:r>
      <w:r>
        <w:rPr>
          <w:sz w:val="20"/>
          <w:szCs w:val="20"/>
        </w:rPr>
        <w:br/>
        <w:t>1.6. Основными задачами муниципального  лесного контроля являются:</w:t>
      </w:r>
    </w:p>
    <w:p w:rsidR="00302107" w:rsidRDefault="00302107" w:rsidP="00302107">
      <w:pPr>
        <w:jc w:val="both"/>
        <w:rPr>
          <w:sz w:val="20"/>
          <w:szCs w:val="20"/>
        </w:rPr>
      </w:pPr>
      <w:r>
        <w:rPr>
          <w:sz w:val="20"/>
          <w:szCs w:val="20"/>
        </w:rPr>
        <w:t xml:space="preserve">- </w:t>
      </w:r>
      <w:proofErr w:type="gramStart"/>
      <w:r>
        <w:rPr>
          <w:sz w:val="20"/>
          <w:szCs w:val="20"/>
        </w:rPr>
        <w:t>контроль за</w:t>
      </w:r>
      <w:proofErr w:type="gramEnd"/>
      <w:r>
        <w:rPr>
          <w:sz w:val="20"/>
          <w:szCs w:val="20"/>
        </w:rPr>
        <w:t xml:space="preserve"> соблюдением субъектами лесных отношений</w:t>
      </w:r>
    </w:p>
    <w:p w:rsidR="00302107" w:rsidRDefault="00302107" w:rsidP="00302107">
      <w:pPr>
        <w:jc w:val="both"/>
        <w:rPr>
          <w:sz w:val="20"/>
          <w:szCs w:val="20"/>
        </w:rPr>
      </w:pPr>
      <w:r>
        <w:rPr>
          <w:sz w:val="20"/>
          <w:szCs w:val="20"/>
        </w:rPr>
        <w:t>установленного режима использования лесных участков в соответствии с их целевым назначением;</w:t>
      </w:r>
    </w:p>
    <w:p w:rsidR="00302107" w:rsidRDefault="00302107" w:rsidP="00302107">
      <w:pPr>
        <w:jc w:val="both"/>
        <w:rPr>
          <w:sz w:val="20"/>
          <w:szCs w:val="20"/>
        </w:rPr>
      </w:pPr>
      <w:r>
        <w:rPr>
          <w:sz w:val="20"/>
          <w:szCs w:val="20"/>
        </w:rPr>
        <w:t>- недопущение самовольного занятия лесных участков;</w:t>
      </w:r>
    </w:p>
    <w:p w:rsidR="00302107" w:rsidRDefault="00302107" w:rsidP="00302107">
      <w:pPr>
        <w:jc w:val="both"/>
        <w:rPr>
          <w:sz w:val="20"/>
          <w:szCs w:val="20"/>
        </w:rPr>
      </w:pPr>
      <w:proofErr w:type="gramStart"/>
      <w:r>
        <w:rPr>
          <w:sz w:val="20"/>
          <w:szCs w:val="20"/>
        </w:rPr>
        <w:t>- соблюдение юридическими лицами и индивидуальными предпринимателями сроков освоения лесных участков;</w:t>
      </w:r>
      <w:r>
        <w:rPr>
          <w:sz w:val="20"/>
          <w:szCs w:val="20"/>
        </w:rPr>
        <w:br/>
        <w:t>- оформление в установленном порядке прав на лесные участки;</w:t>
      </w:r>
      <w:r>
        <w:rPr>
          <w:sz w:val="20"/>
          <w:szCs w:val="20"/>
        </w:rPr>
        <w:br/>
        <w:t>- своевременный возврат лесных участков, предоставленных на условиях аренды;</w:t>
      </w:r>
      <w:r>
        <w:rPr>
          <w:sz w:val="20"/>
          <w:szCs w:val="20"/>
        </w:rPr>
        <w:br/>
        <w:t>- своевременное внесение платежей за пользование лесным участком;</w:t>
      </w:r>
      <w:r>
        <w:rPr>
          <w:sz w:val="20"/>
          <w:szCs w:val="20"/>
        </w:rPr>
        <w:br/>
        <w:t>- выполнение мероприятий, направленных на предотвращение порчи лесов;</w:t>
      </w:r>
      <w:r>
        <w:rPr>
          <w:sz w:val="20"/>
          <w:szCs w:val="20"/>
        </w:rPr>
        <w:br/>
        <w:t>- защита муниципальных и общественных интересов, а также прав субъектов лесных отношений.</w:t>
      </w:r>
      <w:proofErr w:type="gramEnd"/>
    </w:p>
    <w:p w:rsidR="00302107" w:rsidRDefault="00302107" w:rsidP="00302107">
      <w:pPr>
        <w:jc w:val="both"/>
        <w:rPr>
          <w:sz w:val="20"/>
          <w:szCs w:val="20"/>
        </w:rPr>
      </w:pPr>
      <w:r>
        <w:rPr>
          <w:sz w:val="20"/>
          <w:szCs w:val="20"/>
        </w:rPr>
        <w:t>1.7. Воздействие на должностных лиц при исполнении ими обязанностей по осуществлению муниципального лесного контроля или воспрепятствование их деятельности влечёт за собой ответственность в соответствии с законодательством Российской Федерации.</w:t>
      </w:r>
    </w:p>
    <w:p w:rsidR="00302107" w:rsidRDefault="00302107" w:rsidP="00302107">
      <w:pPr>
        <w:jc w:val="center"/>
        <w:rPr>
          <w:sz w:val="20"/>
          <w:szCs w:val="20"/>
        </w:rPr>
      </w:pPr>
      <w:r>
        <w:rPr>
          <w:rStyle w:val="a3"/>
          <w:b w:val="0"/>
          <w:sz w:val="20"/>
          <w:szCs w:val="20"/>
        </w:rPr>
        <w:t>2. Организация деятельности органа, осуществляющего муниципальный лесной контроль на территории Красногривенского сельсовета Доволенского района Новосибирской области.</w:t>
      </w:r>
    </w:p>
    <w:p w:rsidR="00302107" w:rsidRDefault="00302107" w:rsidP="00302107">
      <w:pPr>
        <w:jc w:val="both"/>
        <w:rPr>
          <w:sz w:val="20"/>
          <w:szCs w:val="20"/>
        </w:rPr>
      </w:pPr>
      <w:r>
        <w:rPr>
          <w:sz w:val="20"/>
          <w:szCs w:val="20"/>
        </w:rPr>
        <w:lastRenderedPageBreak/>
        <w:t>2.1. Муниципальный лесной контроль на территории Красногривенского сельсовета Доволенского района Новосибирской области осуществляется органом муниципального лесного контроля — администрацией.</w:t>
      </w:r>
      <w:r>
        <w:rPr>
          <w:sz w:val="20"/>
          <w:szCs w:val="20"/>
        </w:rPr>
        <w:br/>
        <w:t>2.2. Функции  органа  муниципального лесного контроля осуществляют должностные лица и специалисты администрации:</w:t>
      </w:r>
      <w:r>
        <w:rPr>
          <w:sz w:val="20"/>
          <w:szCs w:val="20"/>
        </w:rPr>
        <w:br/>
        <w:t>2.2.1. Специалисты администрации, на которых распоряжением Главы  возложены обязанности по осуществлению муниципального лесного контроля — муниципальные лесные инспекторы муниципального образования  (далее — инспекторы).</w:t>
      </w:r>
    </w:p>
    <w:p w:rsidR="00302107" w:rsidRDefault="00302107" w:rsidP="00302107">
      <w:pPr>
        <w:jc w:val="both"/>
        <w:rPr>
          <w:sz w:val="20"/>
          <w:szCs w:val="20"/>
        </w:rPr>
      </w:pPr>
      <w:r>
        <w:rPr>
          <w:sz w:val="20"/>
          <w:szCs w:val="20"/>
        </w:rPr>
        <w:t>2.3. Инспекторам по муниципальному лесному контролю администрацией</w:t>
      </w:r>
    </w:p>
    <w:p w:rsidR="00302107" w:rsidRDefault="00302107" w:rsidP="00302107">
      <w:pPr>
        <w:jc w:val="both"/>
        <w:rPr>
          <w:sz w:val="20"/>
          <w:szCs w:val="20"/>
        </w:rPr>
      </w:pPr>
      <w:r>
        <w:rPr>
          <w:sz w:val="20"/>
          <w:szCs w:val="20"/>
        </w:rPr>
        <w:t>выдаются служебные удостоверения.</w:t>
      </w:r>
    </w:p>
    <w:p w:rsidR="00302107" w:rsidRDefault="00302107" w:rsidP="00302107">
      <w:pPr>
        <w:jc w:val="center"/>
        <w:rPr>
          <w:sz w:val="20"/>
          <w:szCs w:val="20"/>
        </w:rPr>
      </w:pPr>
      <w:r>
        <w:rPr>
          <w:rStyle w:val="a3"/>
          <w:b w:val="0"/>
          <w:sz w:val="20"/>
          <w:szCs w:val="20"/>
        </w:rPr>
        <w:t>3. Функции должностных лиц и специалистов администрации, осуществляющих муниципальный лесной контроль.</w:t>
      </w:r>
    </w:p>
    <w:p w:rsidR="00302107" w:rsidRDefault="00302107" w:rsidP="00302107">
      <w:pPr>
        <w:jc w:val="both"/>
        <w:rPr>
          <w:sz w:val="20"/>
          <w:szCs w:val="20"/>
        </w:rPr>
      </w:pPr>
      <w:r>
        <w:rPr>
          <w:sz w:val="20"/>
          <w:szCs w:val="20"/>
        </w:rPr>
        <w:t>3.1. Инспекторы осуществляют муниципальный лесной контроль за:</w:t>
      </w:r>
      <w:r>
        <w:rPr>
          <w:sz w:val="20"/>
          <w:szCs w:val="20"/>
        </w:rPr>
        <w:br/>
        <w:t>3.1.1. Соблюдением субъектами лесных отношений установленных лесным законодательством Российской Федерации и Новосибирской области, муниципальными правовыми актами муниципального образования требований по рациональному использованию лесов.</w:t>
      </w:r>
      <w:r>
        <w:rPr>
          <w:sz w:val="20"/>
          <w:szCs w:val="20"/>
        </w:rPr>
        <w:br/>
        <w:t>3.1.2. Соблюдением субъектами лесных отношений установленного режима использования лесных участков в соответствии с их целевым назначением.</w:t>
      </w:r>
    </w:p>
    <w:p w:rsidR="00302107" w:rsidRDefault="00302107" w:rsidP="00302107">
      <w:pPr>
        <w:jc w:val="both"/>
        <w:rPr>
          <w:sz w:val="20"/>
          <w:szCs w:val="20"/>
        </w:rPr>
      </w:pPr>
      <w:r>
        <w:rPr>
          <w:sz w:val="20"/>
          <w:szCs w:val="20"/>
        </w:rPr>
        <w:t>3.1.3. Недопущением самовольного занятия лесных участков.</w:t>
      </w:r>
    </w:p>
    <w:p w:rsidR="00302107" w:rsidRDefault="00302107" w:rsidP="00302107">
      <w:pPr>
        <w:jc w:val="both"/>
        <w:rPr>
          <w:sz w:val="20"/>
          <w:szCs w:val="20"/>
        </w:rPr>
      </w:pPr>
      <w:r>
        <w:rPr>
          <w:sz w:val="20"/>
          <w:szCs w:val="20"/>
        </w:rPr>
        <w:t>3.1.4. Соблюдением градостроительных требований при использовании</w:t>
      </w:r>
    </w:p>
    <w:p w:rsidR="00302107" w:rsidRDefault="00302107" w:rsidP="00302107">
      <w:pPr>
        <w:jc w:val="both"/>
        <w:rPr>
          <w:sz w:val="20"/>
          <w:szCs w:val="20"/>
        </w:rPr>
      </w:pPr>
      <w:r>
        <w:rPr>
          <w:sz w:val="20"/>
          <w:szCs w:val="20"/>
        </w:rPr>
        <w:t>лесных участков.</w:t>
      </w:r>
    </w:p>
    <w:p w:rsidR="00302107" w:rsidRDefault="00302107" w:rsidP="00302107">
      <w:pPr>
        <w:jc w:val="both"/>
        <w:rPr>
          <w:sz w:val="20"/>
          <w:szCs w:val="20"/>
        </w:rPr>
      </w:pPr>
      <w:r>
        <w:rPr>
          <w:sz w:val="20"/>
          <w:szCs w:val="20"/>
        </w:rPr>
        <w:t>3.1.5. Соблюдением сроков освоения лесных участков.</w:t>
      </w:r>
      <w:r>
        <w:rPr>
          <w:sz w:val="20"/>
          <w:szCs w:val="20"/>
        </w:rPr>
        <w:br/>
        <w:t>3.1.6. Оформлением прав на лесной участок.</w:t>
      </w:r>
      <w:r>
        <w:rPr>
          <w:sz w:val="20"/>
          <w:szCs w:val="20"/>
        </w:rPr>
        <w:br/>
        <w:t>3.1.7. Соблюдением порядка заключения договоров аренды, безвозмездного пользования, переуступки права пользования лесными участками.</w:t>
      </w:r>
      <w:r>
        <w:rPr>
          <w:sz w:val="20"/>
          <w:szCs w:val="20"/>
        </w:rPr>
        <w:br/>
        <w:t>3.1.8. Соблюдением установленного порядка изменения целевого использования лесов.</w:t>
      </w:r>
    </w:p>
    <w:p w:rsidR="00302107" w:rsidRDefault="00302107" w:rsidP="00302107">
      <w:pPr>
        <w:jc w:val="both"/>
        <w:rPr>
          <w:sz w:val="20"/>
          <w:szCs w:val="20"/>
        </w:rPr>
      </w:pPr>
      <w:r>
        <w:rPr>
          <w:sz w:val="20"/>
          <w:szCs w:val="20"/>
        </w:rPr>
        <w:t>3.1.9. Предоставлением достоверных сведений об использовании и состоянии лесных участков.</w:t>
      </w:r>
    </w:p>
    <w:p w:rsidR="00302107" w:rsidRDefault="00302107" w:rsidP="00302107">
      <w:pPr>
        <w:jc w:val="both"/>
        <w:rPr>
          <w:sz w:val="20"/>
          <w:szCs w:val="20"/>
        </w:rPr>
      </w:pPr>
      <w:r>
        <w:rPr>
          <w:sz w:val="20"/>
          <w:szCs w:val="20"/>
        </w:rPr>
        <w:t>3.1.10. Своевременным и качественным выполнением при использовании лесов обязательных мероприятий по их улучшению, по рекультивации, восстановлению, по сохранности плодородного слоя почвы.</w:t>
      </w:r>
      <w:r>
        <w:rPr>
          <w:sz w:val="20"/>
          <w:szCs w:val="20"/>
        </w:rPr>
        <w:br/>
        <w:t>3.1.11. Недопущением загрязнений, деградации и порчи лесов.</w:t>
      </w:r>
      <w:r>
        <w:rPr>
          <w:sz w:val="20"/>
          <w:szCs w:val="20"/>
        </w:rPr>
        <w:br/>
        <w:t>3.1.12. Своевременным выполнением обязанностей по приведению лесных участков в состояние, пригодное для использования по целевому назначению или их рекультивации после завершения строительных работ, ведущихся с нарушением почвенного слоя, в том числе работ, осуществляемых для внутрихозяйственных и собственных нужд.</w:t>
      </w:r>
    </w:p>
    <w:p w:rsidR="00302107" w:rsidRDefault="00302107" w:rsidP="00302107">
      <w:pPr>
        <w:jc w:val="both"/>
        <w:rPr>
          <w:sz w:val="20"/>
          <w:szCs w:val="20"/>
        </w:rPr>
      </w:pPr>
      <w:r>
        <w:rPr>
          <w:sz w:val="20"/>
          <w:szCs w:val="20"/>
        </w:rPr>
        <w:t>3.1.13. Своевременным возвратом лесных участков, находящихся в муниципальной собственности, предоставленных во временное пользование.</w:t>
      </w:r>
      <w:r>
        <w:rPr>
          <w:sz w:val="20"/>
          <w:szCs w:val="20"/>
        </w:rPr>
        <w:br/>
        <w:t>3.1.14. Соблюдением публичных сервитутов, установленных органами местного самоуправления.</w:t>
      </w:r>
    </w:p>
    <w:p w:rsidR="00302107" w:rsidRDefault="00302107" w:rsidP="00302107">
      <w:pPr>
        <w:jc w:val="both"/>
        <w:rPr>
          <w:sz w:val="20"/>
          <w:szCs w:val="20"/>
        </w:rPr>
      </w:pPr>
      <w:r>
        <w:rPr>
          <w:sz w:val="20"/>
          <w:szCs w:val="20"/>
        </w:rPr>
        <w:t>3.1.15. Соблюдением ограничений в использовании лесных участков, установленных органами местного самоуправления, в государственных или общественных интересах, а также в целях безопасности населения и в других случаях, определенных законодательством Российской Федерации и Новосибирской области.</w:t>
      </w:r>
    </w:p>
    <w:p w:rsidR="00302107" w:rsidRDefault="00302107" w:rsidP="00302107">
      <w:pPr>
        <w:jc w:val="both"/>
        <w:rPr>
          <w:sz w:val="20"/>
          <w:szCs w:val="20"/>
        </w:rPr>
      </w:pPr>
      <w:r>
        <w:rPr>
          <w:sz w:val="20"/>
          <w:szCs w:val="20"/>
        </w:rPr>
        <w:t xml:space="preserve">3.1.16. Выполнением иных требований лесного законодательства </w:t>
      </w:r>
      <w:proofErr w:type="gramStart"/>
      <w:r>
        <w:rPr>
          <w:sz w:val="20"/>
          <w:szCs w:val="20"/>
        </w:rPr>
        <w:t>по</w:t>
      </w:r>
      <w:proofErr w:type="gramEnd"/>
    </w:p>
    <w:p w:rsidR="00302107" w:rsidRDefault="00302107" w:rsidP="00302107">
      <w:pPr>
        <w:jc w:val="both"/>
        <w:rPr>
          <w:sz w:val="20"/>
          <w:szCs w:val="20"/>
        </w:rPr>
      </w:pPr>
      <w:r>
        <w:rPr>
          <w:sz w:val="20"/>
          <w:szCs w:val="20"/>
        </w:rPr>
        <w:t>вопросам использования лесов.</w:t>
      </w:r>
    </w:p>
    <w:p w:rsidR="00302107" w:rsidRDefault="00302107" w:rsidP="00302107">
      <w:pPr>
        <w:jc w:val="both"/>
        <w:rPr>
          <w:sz w:val="20"/>
          <w:szCs w:val="20"/>
        </w:rPr>
      </w:pPr>
      <w:r>
        <w:rPr>
          <w:sz w:val="20"/>
          <w:szCs w:val="20"/>
        </w:rPr>
        <w:t>3.2. На инспекторов возлагаются функции по осуществлению муниципального лесного контроля в соответствии с установленными полномочиями.</w:t>
      </w:r>
      <w:r>
        <w:rPr>
          <w:sz w:val="20"/>
          <w:szCs w:val="20"/>
        </w:rPr>
        <w:br/>
        <w:t>3.3. Инспекторы представляют общий отчёт о проделанной работе Главе не реже одного раза в год.</w:t>
      </w:r>
    </w:p>
    <w:p w:rsidR="00302107" w:rsidRDefault="00302107" w:rsidP="00302107">
      <w:pPr>
        <w:jc w:val="both"/>
        <w:rPr>
          <w:sz w:val="20"/>
          <w:szCs w:val="20"/>
        </w:rPr>
      </w:pPr>
      <w:r>
        <w:rPr>
          <w:sz w:val="20"/>
          <w:szCs w:val="20"/>
        </w:rPr>
        <w:t xml:space="preserve">3.4. Ежегодно орган муниципального лесного контроля в порядке, установленном Правительством Российской Федерации, осуществляет подготовку докладов об осуществлении муниципального контроля и представляет указанные доклады </w:t>
      </w:r>
      <w:proofErr w:type="gramStart"/>
      <w:r>
        <w:rPr>
          <w:sz w:val="20"/>
          <w:szCs w:val="20"/>
        </w:rPr>
        <w:t>в</w:t>
      </w:r>
      <w:proofErr w:type="gramEnd"/>
      <w:r>
        <w:rPr>
          <w:sz w:val="20"/>
          <w:szCs w:val="20"/>
        </w:rPr>
        <w:t xml:space="preserve"> </w:t>
      </w:r>
      <w:proofErr w:type="gramStart"/>
      <w:r>
        <w:rPr>
          <w:sz w:val="20"/>
          <w:szCs w:val="20"/>
        </w:rPr>
        <w:t>уполномоченный</w:t>
      </w:r>
      <w:proofErr w:type="gramEnd"/>
      <w:r>
        <w:rPr>
          <w:sz w:val="20"/>
          <w:szCs w:val="20"/>
        </w:rPr>
        <w:t xml:space="preserve">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p>
    <w:p w:rsidR="00302107" w:rsidRDefault="00302107" w:rsidP="00302107">
      <w:pPr>
        <w:jc w:val="center"/>
        <w:rPr>
          <w:sz w:val="20"/>
          <w:szCs w:val="20"/>
        </w:rPr>
      </w:pPr>
      <w:r>
        <w:rPr>
          <w:sz w:val="20"/>
          <w:szCs w:val="20"/>
        </w:rPr>
        <w:br/>
      </w:r>
      <w:r>
        <w:rPr>
          <w:rStyle w:val="a3"/>
          <w:b w:val="0"/>
          <w:sz w:val="20"/>
          <w:szCs w:val="20"/>
        </w:rPr>
        <w:t>4. Права и обязанности должностных лиц и специалистов администрации, осуществляющих муниципальный лесной контроль</w:t>
      </w:r>
    </w:p>
    <w:p w:rsidR="00302107" w:rsidRDefault="00302107" w:rsidP="00302107">
      <w:pPr>
        <w:jc w:val="both"/>
        <w:rPr>
          <w:sz w:val="20"/>
          <w:szCs w:val="20"/>
        </w:rPr>
      </w:pPr>
      <w:r>
        <w:rPr>
          <w:sz w:val="20"/>
          <w:szCs w:val="20"/>
        </w:rPr>
        <w:t xml:space="preserve">4.1. </w:t>
      </w:r>
      <w:r>
        <w:rPr>
          <w:rStyle w:val="a4"/>
          <w:sz w:val="20"/>
          <w:szCs w:val="20"/>
        </w:rPr>
        <w:t>Инспекторы по муниципальному лесному контролю обязаны:</w:t>
      </w:r>
      <w:r>
        <w:rPr>
          <w:sz w:val="20"/>
          <w:szCs w:val="20"/>
        </w:rPr>
        <w:br/>
        <w:t>4.1.1. Проводить профилактическую работу по устранению обстоятельств, способствующих совершению правонарушений в сфере лесопользования.</w:t>
      </w:r>
      <w:r>
        <w:rPr>
          <w:sz w:val="20"/>
          <w:szCs w:val="20"/>
        </w:rPr>
        <w:br/>
        <w:t>4.1.2. Оперативно рассматривать поступившие заявления и сообщения о нарушениях в сфере лесопользования и принимать соответствующие меры.</w:t>
      </w:r>
      <w:r>
        <w:rPr>
          <w:sz w:val="20"/>
          <w:szCs w:val="20"/>
        </w:rPr>
        <w:br/>
        <w:t>4.1.3. Проводить проверку на основании постановления Главы в соответствии с её назначением.</w:t>
      </w:r>
    </w:p>
    <w:p w:rsidR="00302107" w:rsidRDefault="00302107" w:rsidP="00302107">
      <w:pPr>
        <w:jc w:val="both"/>
        <w:rPr>
          <w:sz w:val="20"/>
          <w:szCs w:val="20"/>
        </w:rPr>
      </w:pPr>
      <w:r>
        <w:rPr>
          <w:sz w:val="20"/>
          <w:szCs w:val="20"/>
        </w:rPr>
        <w:t>4.1.4. Проводить проверку только во время исполнения служебных обязанностей, выездную проверку - также при предъявлении служебных удостоверений, заверенной копии постановления Главы и в случае необходимости согласования с прокурором района и копии документа о согласовании проведения проверки.</w:t>
      </w:r>
    </w:p>
    <w:p w:rsidR="00302107" w:rsidRDefault="00302107" w:rsidP="00302107">
      <w:pPr>
        <w:jc w:val="both"/>
        <w:rPr>
          <w:sz w:val="20"/>
          <w:szCs w:val="20"/>
        </w:rPr>
      </w:pPr>
      <w:r>
        <w:rPr>
          <w:sz w:val="20"/>
          <w:szCs w:val="20"/>
        </w:rPr>
        <w:lastRenderedPageBreak/>
        <w:t xml:space="preserve">4.1.5. Не </w:t>
      </w:r>
      <w:proofErr w:type="gramStart"/>
      <w:r>
        <w:rPr>
          <w:sz w:val="20"/>
          <w:szCs w:val="20"/>
        </w:rPr>
        <w:t>препятствовать субъектам лесных отношений присутствовать</w:t>
      </w:r>
      <w:proofErr w:type="gramEnd"/>
      <w:r>
        <w:rPr>
          <w:sz w:val="20"/>
          <w:szCs w:val="20"/>
        </w:rPr>
        <w:t xml:space="preserve"> при проведении проверки и давать разъяснения по вопросам, относящимся к предмету проверки.</w:t>
      </w:r>
    </w:p>
    <w:p w:rsidR="00302107" w:rsidRDefault="00302107" w:rsidP="00302107">
      <w:pPr>
        <w:jc w:val="both"/>
        <w:rPr>
          <w:sz w:val="20"/>
          <w:szCs w:val="20"/>
        </w:rPr>
      </w:pPr>
      <w:r>
        <w:rPr>
          <w:sz w:val="20"/>
          <w:szCs w:val="20"/>
        </w:rPr>
        <w:t>4.1.6. Предоставлять субъектам лесных отношений, присутствующим при проведении проверки, информацию и документы, относящиеся к предмету проверки.</w:t>
      </w:r>
      <w:r>
        <w:rPr>
          <w:sz w:val="20"/>
          <w:szCs w:val="20"/>
        </w:rPr>
        <w:br/>
        <w:t>4.1.7. Знакомить субъектов лесных отношений с результатами проверки.</w:t>
      </w:r>
      <w:r>
        <w:rPr>
          <w:sz w:val="20"/>
          <w:szCs w:val="20"/>
        </w:rPr>
        <w:br/>
        <w:t>4.1.8.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лесных отношений.</w:t>
      </w:r>
      <w:r>
        <w:rPr>
          <w:sz w:val="20"/>
          <w:szCs w:val="20"/>
        </w:rPr>
        <w:br/>
        <w:t>4.1.9. Доказывать обоснованность своих действий при их обжаловании субъектами лесных отношений в порядке, установленном законодательством Российской Федерации.</w:t>
      </w:r>
    </w:p>
    <w:p w:rsidR="00302107" w:rsidRDefault="00302107" w:rsidP="00302107">
      <w:pPr>
        <w:jc w:val="both"/>
        <w:rPr>
          <w:sz w:val="20"/>
          <w:szCs w:val="20"/>
        </w:rPr>
      </w:pPr>
      <w:r>
        <w:rPr>
          <w:sz w:val="20"/>
          <w:szCs w:val="20"/>
        </w:rPr>
        <w:t>4.1.10. Соблюдать сроки проведения проверки, установленные действующим законодательством и настоящим Положением.</w:t>
      </w:r>
    </w:p>
    <w:p w:rsidR="00302107" w:rsidRDefault="00302107" w:rsidP="00302107">
      <w:pPr>
        <w:jc w:val="both"/>
        <w:rPr>
          <w:sz w:val="20"/>
          <w:szCs w:val="20"/>
        </w:rPr>
      </w:pPr>
      <w:r>
        <w:rPr>
          <w:sz w:val="20"/>
          <w:szCs w:val="20"/>
        </w:rPr>
        <w:t>4.1.11. Не требовать от субъектов лесных отношений документы и иные сведения, представление которых не предусмотрено законодательством Российской Федерации и настоящим Положением.</w:t>
      </w:r>
      <w:r>
        <w:rPr>
          <w:sz w:val="20"/>
          <w:szCs w:val="20"/>
        </w:rPr>
        <w:br/>
        <w:t>4.1.12. Перед началом проведения выездной проверки по просьбе субъекта лесных отношений ознакомить его с положениями административного регламента, в соответствии с которым проводится проверка.</w:t>
      </w:r>
      <w:r>
        <w:rPr>
          <w:sz w:val="20"/>
          <w:szCs w:val="20"/>
        </w:rPr>
        <w:br/>
        <w:t>4.1.13. Осуществлять запись о проведенной проверке в Журнале учёта проверок (</w:t>
      </w:r>
      <w:proofErr w:type="gramStart"/>
      <w:r>
        <w:rPr>
          <w:sz w:val="20"/>
          <w:szCs w:val="20"/>
        </w:rPr>
        <w:t>должен</w:t>
      </w:r>
      <w:proofErr w:type="gramEnd"/>
      <w:r>
        <w:rPr>
          <w:sz w:val="20"/>
          <w:szCs w:val="20"/>
        </w:rPr>
        <w:t xml:space="preserve"> находится у субъекта лесных отношений). </w:t>
      </w:r>
      <w:r>
        <w:rPr>
          <w:sz w:val="20"/>
          <w:szCs w:val="20"/>
        </w:rPr>
        <w:br/>
        <w:t>4.1.14. Составлять по результатам проверок акты с обязательным ознакомлением с ними субъектов  лесных отношений.</w:t>
      </w:r>
      <w:r>
        <w:rPr>
          <w:sz w:val="20"/>
          <w:szCs w:val="20"/>
        </w:rPr>
        <w:br/>
        <w:t>4.2</w:t>
      </w:r>
      <w:r>
        <w:rPr>
          <w:rStyle w:val="a4"/>
          <w:sz w:val="20"/>
          <w:szCs w:val="20"/>
        </w:rPr>
        <w:t>. Инспекторы при выполнении возложенных на них обязанностей имеют право:</w:t>
      </w:r>
      <w:r>
        <w:rPr>
          <w:i/>
          <w:iCs/>
          <w:sz w:val="20"/>
          <w:szCs w:val="20"/>
        </w:rPr>
        <w:br/>
      </w:r>
      <w:r>
        <w:rPr>
          <w:sz w:val="20"/>
          <w:szCs w:val="20"/>
        </w:rPr>
        <w:t>4.2.1.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лесные участки, находящиеся в собственности, владении и пользовании.</w:t>
      </w:r>
    </w:p>
    <w:p w:rsidR="00302107" w:rsidRDefault="00302107" w:rsidP="00302107">
      <w:pPr>
        <w:jc w:val="both"/>
        <w:rPr>
          <w:sz w:val="20"/>
          <w:szCs w:val="20"/>
        </w:rPr>
      </w:pPr>
      <w:r>
        <w:rPr>
          <w:sz w:val="20"/>
          <w:szCs w:val="20"/>
        </w:rPr>
        <w:t>4.2.2. Письменно предупреждать субъектов лесных отношений о недопустимости нарушений лесного законодательства.</w:t>
      </w:r>
      <w:r>
        <w:rPr>
          <w:sz w:val="20"/>
          <w:szCs w:val="20"/>
        </w:rPr>
        <w:br/>
        <w:t>4.2.3. Безвозмездно и своевременно получать сведения и материалы о состоянии, использовании и охране лесов, в том числе документы, удостоверяющие право на лесные участки, необходимые для осуществления муниципального лесного контроля в органах государственной регистрации права собственности.</w:t>
      </w:r>
    </w:p>
    <w:p w:rsidR="00302107" w:rsidRDefault="00302107" w:rsidP="00302107">
      <w:pPr>
        <w:jc w:val="both"/>
        <w:rPr>
          <w:sz w:val="20"/>
          <w:szCs w:val="20"/>
        </w:rPr>
      </w:pPr>
      <w:r>
        <w:rPr>
          <w:sz w:val="20"/>
          <w:szCs w:val="20"/>
        </w:rPr>
        <w:t>4.2.4. Обращаться в правоохранительные органы за содействием в предотвращении или пресечении действий, препятствующих осуществлению муниципальными инспекторами законной деятельности, а также в установлении личности граждан, виновных в нарушении лесного законодательства.</w:t>
      </w:r>
      <w:r>
        <w:rPr>
          <w:sz w:val="20"/>
          <w:szCs w:val="20"/>
        </w:rPr>
        <w:br/>
        <w:t>4.2.5. Рассматривать заявления субъектов лесных отношений по фактам нарушения лесного законодательства.</w:t>
      </w:r>
    </w:p>
    <w:p w:rsidR="00302107" w:rsidRDefault="00302107" w:rsidP="00302107">
      <w:pPr>
        <w:jc w:val="both"/>
        <w:rPr>
          <w:sz w:val="20"/>
          <w:szCs w:val="20"/>
        </w:rPr>
      </w:pPr>
      <w:r>
        <w:rPr>
          <w:sz w:val="20"/>
          <w:szCs w:val="20"/>
        </w:rPr>
        <w:t>4.2.6. Привлекать в установленном порядке для проведения проверок, обследований и экспертиз специалистов различных организаций.</w:t>
      </w:r>
      <w:r>
        <w:rPr>
          <w:sz w:val="20"/>
          <w:szCs w:val="20"/>
        </w:rPr>
        <w:br/>
        <w:t>4.2.7. Получать от субъектов лесных отношений объяснения, сведения и другие материалы, связанные с использованием лесных участков.</w:t>
      </w:r>
      <w:r>
        <w:rPr>
          <w:sz w:val="20"/>
          <w:szCs w:val="20"/>
        </w:rPr>
        <w:br/>
        <w:t>4.2.8. Вести статистический анализ выявленных правонарушений, подготавливать отчеты по осуществлению муниципального лесного контроля.</w:t>
      </w:r>
      <w:r>
        <w:rPr>
          <w:sz w:val="20"/>
          <w:szCs w:val="20"/>
        </w:rPr>
        <w:br/>
        <w:t>4.2.9. Другие права, установленные действующим законодательством.</w:t>
      </w:r>
      <w:r>
        <w:rPr>
          <w:sz w:val="20"/>
          <w:szCs w:val="20"/>
        </w:rPr>
        <w:br/>
        <w:t>4.2.10. Направлять в соответствующие государственные органы материалы по выявленным нарушениям в использовании лесов для решения вопроса о привлечении виновных лиц к административной, дисциплинарной и иной ответственности в соответствии с законодательством Российской Федерации и Новосибирской области</w:t>
      </w:r>
      <w:proofErr w:type="gramStart"/>
      <w:r>
        <w:rPr>
          <w:sz w:val="20"/>
          <w:szCs w:val="20"/>
        </w:rPr>
        <w:t xml:space="preserve"> .</w:t>
      </w:r>
      <w:proofErr w:type="gramEnd"/>
    </w:p>
    <w:p w:rsidR="00302107" w:rsidRDefault="00302107" w:rsidP="00302107">
      <w:pPr>
        <w:jc w:val="both"/>
        <w:rPr>
          <w:sz w:val="20"/>
          <w:szCs w:val="20"/>
        </w:rPr>
      </w:pPr>
      <w:r>
        <w:rPr>
          <w:sz w:val="20"/>
          <w:szCs w:val="20"/>
        </w:rPr>
        <w:t>4.2.11. Вносить Главе администрации предложения по вопросам о полном или частичном изъятии лесных участков, расторжении договоров их аренды и иных договоров в случаях нерационального использования лесов, использования их не по целевому назначению, а также неиспользования лесных участков в установленный законом срок.</w:t>
      </w:r>
    </w:p>
    <w:p w:rsidR="00302107" w:rsidRDefault="00302107" w:rsidP="00302107">
      <w:pPr>
        <w:jc w:val="both"/>
        <w:rPr>
          <w:sz w:val="20"/>
          <w:szCs w:val="20"/>
        </w:rPr>
      </w:pPr>
      <w:r>
        <w:rPr>
          <w:sz w:val="20"/>
          <w:szCs w:val="20"/>
        </w:rPr>
        <w:t>4.2.12. Подготавливать План проведения плановых проверок субъектов лесных отношений.</w:t>
      </w:r>
    </w:p>
    <w:p w:rsidR="00302107" w:rsidRDefault="00302107" w:rsidP="00302107">
      <w:pPr>
        <w:jc w:val="both"/>
        <w:rPr>
          <w:sz w:val="20"/>
          <w:szCs w:val="20"/>
        </w:rPr>
      </w:pPr>
      <w:r>
        <w:rPr>
          <w:sz w:val="20"/>
          <w:szCs w:val="20"/>
        </w:rPr>
        <w:t>4.2.13. Представлять по письменным запросам уполномоченных органов и лиц информацию о проделанной работе по осуществлению муниципального лесного контроля.</w:t>
      </w:r>
    </w:p>
    <w:p w:rsidR="00302107" w:rsidRDefault="00302107" w:rsidP="00302107">
      <w:pPr>
        <w:jc w:val="both"/>
        <w:rPr>
          <w:sz w:val="20"/>
          <w:szCs w:val="20"/>
        </w:rPr>
      </w:pPr>
      <w:r>
        <w:rPr>
          <w:sz w:val="20"/>
          <w:szCs w:val="20"/>
        </w:rPr>
        <w:t>4.3. Действия инспекторов по муниципальному лесному контролю могут быть обжалованы в судебном порядке в соответствии с законодательством Российской Федерации.</w:t>
      </w:r>
    </w:p>
    <w:p w:rsidR="00302107" w:rsidRDefault="00302107" w:rsidP="00302107">
      <w:pPr>
        <w:jc w:val="center"/>
        <w:rPr>
          <w:sz w:val="20"/>
          <w:szCs w:val="20"/>
        </w:rPr>
      </w:pPr>
      <w:r>
        <w:rPr>
          <w:rStyle w:val="a3"/>
          <w:b w:val="0"/>
          <w:sz w:val="20"/>
          <w:szCs w:val="20"/>
        </w:rPr>
        <w:t>5. Организация осуществления муниципального лесного контроля</w:t>
      </w:r>
    </w:p>
    <w:p w:rsidR="00302107" w:rsidRDefault="00302107" w:rsidP="00302107">
      <w:pPr>
        <w:jc w:val="both"/>
        <w:rPr>
          <w:sz w:val="20"/>
          <w:szCs w:val="20"/>
        </w:rPr>
      </w:pPr>
      <w:r>
        <w:rPr>
          <w:sz w:val="20"/>
          <w:szCs w:val="20"/>
        </w:rPr>
        <w:t>5.1. Муниципальный лесной контроль может осуществляться в форме проведения плановых и внеплановых проверок исполнения субъектами лесных отношений законодательства Российской Федерации, Новосибирской области и муниципальных правовых актов, регулирующих вопросы использования лесов на территории Красногривенского сельсовета Доволенского района Новосибирской области.</w:t>
      </w:r>
    </w:p>
    <w:p w:rsidR="00302107" w:rsidRDefault="00302107" w:rsidP="00302107">
      <w:pPr>
        <w:jc w:val="both"/>
        <w:rPr>
          <w:sz w:val="20"/>
          <w:szCs w:val="20"/>
        </w:rPr>
      </w:pPr>
      <w:r>
        <w:rPr>
          <w:sz w:val="20"/>
          <w:szCs w:val="20"/>
        </w:rPr>
        <w:t xml:space="preserve">5.2. </w:t>
      </w:r>
      <w:r>
        <w:rPr>
          <w:rStyle w:val="a4"/>
          <w:sz w:val="20"/>
          <w:szCs w:val="20"/>
        </w:rPr>
        <w:t>Плановые проверки.</w:t>
      </w:r>
    </w:p>
    <w:p w:rsidR="00302107" w:rsidRDefault="00302107" w:rsidP="00302107">
      <w:pPr>
        <w:jc w:val="both"/>
        <w:rPr>
          <w:sz w:val="20"/>
          <w:szCs w:val="20"/>
        </w:rPr>
      </w:pPr>
      <w:r>
        <w:rPr>
          <w:sz w:val="20"/>
          <w:szCs w:val="20"/>
        </w:rPr>
        <w:lastRenderedPageBreak/>
        <w:t>5.2.1. Предметом плановой проверки является соблюдение субъектами лесных отношений действующего лесного законодательства.</w:t>
      </w:r>
      <w:r>
        <w:rPr>
          <w:sz w:val="20"/>
          <w:szCs w:val="20"/>
        </w:rPr>
        <w:br/>
        <w:t>5.2.2. Плановые проверки проводятся в соответствии с утвержденными планами по муниципальному лесному контролю.</w:t>
      </w:r>
      <w:r>
        <w:rPr>
          <w:sz w:val="20"/>
          <w:szCs w:val="20"/>
        </w:rPr>
        <w:br/>
        <w:t> </w:t>
      </w:r>
      <w:proofErr w:type="gramStart"/>
      <w:r>
        <w:rPr>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Pr>
          <w:sz w:val="20"/>
          <w:szCs w:val="20"/>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w:t>
      </w:r>
      <w:proofErr w:type="gramEnd"/>
      <w:r>
        <w:rPr>
          <w:sz w:val="20"/>
          <w:szCs w:val="20"/>
        </w:rPr>
        <w:t xml:space="preserve"> своей деятельности;</w:t>
      </w:r>
    </w:p>
    <w:p w:rsidR="00302107" w:rsidRDefault="00302107" w:rsidP="00302107">
      <w:pPr>
        <w:jc w:val="both"/>
        <w:rPr>
          <w:sz w:val="20"/>
          <w:szCs w:val="20"/>
        </w:rPr>
      </w:pPr>
      <w:r>
        <w:rPr>
          <w:sz w:val="20"/>
          <w:szCs w:val="20"/>
        </w:rPr>
        <w:t>2) цель и основание проведения каждой плановой проверки;</w:t>
      </w:r>
      <w:r>
        <w:rPr>
          <w:sz w:val="20"/>
          <w:szCs w:val="20"/>
        </w:rPr>
        <w:br/>
        <w:t>3) дата начала и сроки проведения каждой плановой проверки;</w:t>
      </w:r>
      <w:r>
        <w:rPr>
          <w:sz w:val="20"/>
          <w:szCs w:val="20"/>
        </w:rPr>
        <w:br/>
        <w:t xml:space="preserve">4) наименование органа муниципального контроля, </w:t>
      </w:r>
      <w:proofErr w:type="gramStart"/>
      <w:r>
        <w:rPr>
          <w:sz w:val="20"/>
          <w:szCs w:val="20"/>
        </w:rPr>
        <w:t>осуществляющих</w:t>
      </w:r>
      <w:proofErr w:type="gramEnd"/>
      <w:r>
        <w:rPr>
          <w:sz w:val="20"/>
          <w:szCs w:val="2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r>
        <w:rPr>
          <w:sz w:val="20"/>
          <w:szCs w:val="20"/>
        </w:rPr>
        <w:br/>
        <w:t>При проведении плановой проверки органом муниципального лесного контроля совместно с другими органами лесного контроля указываются наименования всех участвующих в такой проверке органов.</w:t>
      </w:r>
      <w:r>
        <w:rPr>
          <w:sz w:val="20"/>
          <w:szCs w:val="20"/>
        </w:rPr>
        <w:br/>
        <w:t>5.2.3. Ежегодный план проведения плановых проверок утверждается Главой администрации.</w:t>
      </w:r>
      <w:r>
        <w:rPr>
          <w:sz w:val="20"/>
          <w:szCs w:val="20"/>
        </w:rPr>
        <w:br/>
        <w:t>5.2.4. Утвержденный ежегодный план проведения плановых проверок доводится до сведения заинтересованных лиц посредством его опубликования в установленном порядке в СМИ и размещения на официальном сайте администрации в сети «Интернет» в течени</w:t>
      </w:r>
      <w:proofErr w:type="gramStart"/>
      <w:r>
        <w:rPr>
          <w:sz w:val="20"/>
          <w:szCs w:val="20"/>
        </w:rPr>
        <w:t>и</w:t>
      </w:r>
      <w:proofErr w:type="gramEnd"/>
      <w:r>
        <w:rPr>
          <w:sz w:val="20"/>
          <w:szCs w:val="20"/>
        </w:rPr>
        <w:t xml:space="preserve"> 10-ти дней после утверждения.</w:t>
      </w:r>
    </w:p>
    <w:p w:rsidR="00302107" w:rsidRDefault="00302107" w:rsidP="00302107">
      <w:pPr>
        <w:jc w:val="both"/>
        <w:rPr>
          <w:sz w:val="20"/>
          <w:szCs w:val="20"/>
        </w:rPr>
      </w:pPr>
      <w:r>
        <w:rPr>
          <w:sz w:val="20"/>
          <w:szCs w:val="20"/>
        </w:rPr>
        <w:t>5.2.5. Плановые проверки в отношении каждого лесного участка субъекта лесных отношений проводятся не чаще одного раза в три года.</w:t>
      </w:r>
      <w:r>
        <w:rPr>
          <w:sz w:val="20"/>
          <w:szCs w:val="20"/>
        </w:rPr>
        <w:br/>
        <w:t>5.2.6. В срок до 1 сентября года, предшествующего году проведения плановых проверок, проекты ежегодных планов проведения плановых проверок в отношении юридических лиц и индивидуальных предпринимателей направляются в прокуратуру района.</w:t>
      </w:r>
      <w:r>
        <w:rPr>
          <w:sz w:val="20"/>
          <w:szCs w:val="20"/>
        </w:rPr>
        <w:br/>
        <w:t>По итогам рассмотрения поступивших предложений прокуратуры орган муниципального лесного контроля направляет утвержденные ежегодные планы проведения плановых проверок в прокуратуру района в срок до 1 ноября года, предшествующего году проведения плановых проверок.</w:t>
      </w:r>
      <w:r>
        <w:rPr>
          <w:sz w:val="20"/>
          <w:szCs w:val="20"/>
        </w:rPr>
        <w:br/>
        <w:t xml:space="preserve">5.2.7. О проведении плановой проверки субъекты лесных отношений уведомляются органом муниципального лесного контроля не позднее чем </w:t>
      </w:r>
      <w:proofErr w:type="gramStart"/>
      <w:r>
        <w:rPr>
          <w:sz w:val="20"/>
          <w:szCs w:val="20"/>
        </w:rPr>
        <w:t>в течение трёх рабочих дней до начала её проведения посредством направления копии постановления Главы о начале проведения плановой проверки заказным почтовым отправлением с уведомлением о вручении</w:t>
      </w:r>
      <w:proofErr w:type="gramEnd"/>
      <w:r>
        <w:rPr>
          <w:sz w:val="20"/>
          <w:szCs w:val="20"/>
        </w:rPr>
        <w:t xml:space="preserve"> или письменно (под роспись).</w:t>
      </w:r>
    </w:p>
    <w:p w:rsidR="00302107" w:rsidRDefault="00302107" w:rsidP="00302107">
      <w:pPr>
        <w:jc w:val="both"/>
        <w:rPr>
          <w:sz w:val="20"/>
          <w:szCs w:val="20"/>
        </w:rPr>
      </w:pPr>
      <w:r>
        <w:rPr>
          <w:sz w:val="20"/>
          <w:szCs w:val="20"/>
        </w:rPr>
        <w:t>5.2.8. Плановая проверка проводится в форме документарной проверки и (или) выездной проверки.</w:t>
      </w:r>
    </w:p>
    <w:p w:rsidR="00302107" w:rsidRDefault="00302107" w:rsidP="00302107">
      <w:pPr>
        <w:jc w:val="both"/>
        <w:rPr>
          <w:sz w:val="20"/>
          <w:szCs w:val="20"/>
        </w:rPr>
      </w:pPr>
      <w:r>
        <w:rPr>
          <w:sz w:val="20"/>
          <w:szCs w:val="20"/>
        </w:rPr>
        <w:t xml:space="preserve">5.3. </w:t>
      </w:r>
      <w:r>
        <w:rPr>
          <w:rStyle w:val="a4"/>
          <w:sz w:val="20"/>
          <w:szCs w:val="20"/>
        </w:rPr>
        <w:t>Внеплановые проверки</w:t>
      </w:r>
      <w:r>
        <w:rPr>
          <w:sz w:val="20"/>
          <w:szCs w:val="20"/>
        </w:rPr>
        <w:t>.</w:t>
      </w:r>
    </w:p>
    <w:p w:rsidR="00302107" w:rsidRDefault="00302107" w:rsidP="00302107">
      <w:pPr>
        <w:jc w:val="both"/>
        <w:rPr>
          <w:sz w:val="20"/>
          <w:szCs w:val="20"/>
        </w:rPr>
      </w:pPr>
      <w:r>
        <w:rPr>
          <w:sz w:val="20"/>
          <w:szCs w:val="20"/>
        </w:rPr>
        <w:t>5.3.1. Предметом внеплановой проверки является соблюдение субъектами лесных отношений в процессе осуществления лесопользования обязательных требований действующего лесного законодательства, выполнение предписаний органов муниципального лесного контроля.</w:t>
      </w:r>
      <w:r>
        <w:rPr>
          <w:sz w:val="20"/>
          <w:szCs w:val="20"/>
        </w:rPr>
        <w:br/>
        <w:t xml:space="preserve">5.3.2. </w:t>
      </w:r>
      <w:proofErr w:type="gramStart"/>
      <w:r>
        <w:rPr>
          <w:sz w:val="20"/>
          <w:szCs w:val="20"/>
        </w:rPr>
        <w:t>Основанием для проведения внеплановой проверки является:</w:t>
      </w:r>
      <w:r>
        <w:rPr>
          <w:sz w:val="20"/>
          <w:szCs w:val="20"/>
        </w:rPr>
        <w:br/>
        <w:t>1) истечение срока исполнения субъектом лесных отношений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302107" w:rsidRDefault="00302107" w:rsidP="00302107">
      <w:pPr>
        <w:jc w:val="both"/>
        <w:rPr>
          <w:sz w:val="20"/>
          <w:szCs w:val="20"/>
        </w:rPr>
      </w:pPr>
      <w:r>
        <w:rPr>
          <w:sz w:val="20"/>
          <w:szCs w:val="20"/>
        </w:rPr>
        <w:t>2) поступление в орган муниципального контроля обращений и заявлений субъектов лесных отношений, информации от органов государственной власти, органов местного самоуправления, из средств массовой информации о следующих фактах:</w:t>
      </w:r>
    </w:p>
    <w:p w:rsidR="00302107" w:rsidRDefault="00302107" w:rsidP="00302107">
      <w:pPr>
        <w:jc w:val="both"/>
        <w:rPr>
          <w:sz w:val="20"/>
          <w:szCs w:val="20"/>
        </w:rPr>
      </w:pPr>
      <w:r>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2107" w:rsidRDefault="00302107" w:rsidP="00302107">
      <w:pPr>
        <w:jc w:val="both"/>
        <w:rPr>
          <w:sz w:val="20"/>
          <w:szCs w:val="20"/>
        </w:rPr>
      </w:pPr>
      <w:r>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Pr>
          <w:sz w:val="20"/>
          <w:szCs w:val="20"/>
        </w:rPr>
        <w:br/>
        <w:t>5.3.3.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 5.3.2 настоящего Положения, не могут служить основанием для проведения внеплановой проверки.</w:t>
      </w:r>
    </w:p>
    <w:p w:rsidR="00302107" w:rsidRDefault="00302107" w:rsidP="00302107">
      <w:pPr>
        <w:jc w:val="both"/>
        <w:rPr>
          <w:sz w:val="20"/>
          <w:szCs w:val="20"/>
        </w:rPr>
      </w:pPr>
      <w:r>
        <w:rPr>
          <w:sz w:val="20"/>
          <w:szCs w:val="20"/>
        </w:rPr>
        <w:t>5.3.4. В день подписания Главой администрации постановления о проведении внеплановой выездной проверки субъекта лесных отношений в целях согласования её проведения орган муниципального лесного контроля представляет либо направляет заказным почтовым отправлением с уведомлением о вручении или по факсу, в прокуратуру Доволенского района заявление о согласовании проведения внеплановой выездной проверки.</w:t>
      </w:r>
    </w:p>
    <w:p w:rsidR="00302107" w:rsidRDefault="00302107" w:rsidP="00302107">
      <w:pPr>
        <w:jc w:val="both"/>
        <w:rPr>
          <w:sz w:val="20"/>
          <w:szCs w:val="20"/>
        </w:rPr>
      </w:pPr>
      <w:r>
        <w:rPr>
          <w:sz w:val="20"/>
          <w:szCs w:val="20"/>
        </w:rPr>
        <w:lastRenderedPageBreak/>
        <w:t>К этому заявлению прилагаются копия постановления Главы администрации о проведении внеплановой выездной проверки и документы, которые содержат сведения, послужившие основанием ее проведения.</w:t>
      </w:r>
      <w:r>
        <w:rPr>
          <w:sz w:val="20"/>
          <w:szCs w:val="20"/>
        </w:rPr>
        <w:br/>
        <w:t xml:space="preserve">5.3.5. </w:t>
      </w:r>
      <w:proofErr w:type="gramStart"/>
      <w:r>
        <w:rPr>
          <w:sz w:val="20"/>
          <w:szCs w:val="20"/>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w:t>
      </w:r>
      <w:proofErr w:type="gramEnd"/>
      <w:r>
        <w:rPr>
          <w:sz w:val="20"/>
          <w:szCs w:val="20"/>
        </w:rPr>
        <w:t xml:space="preserve"> с извещением прокуратуры района о проведении мероприятий по контролю посредством направления документов, предусмотренных п. 5.3.4 в прокуратуру района в течение двадцати четырёх часов.</w:t>
      </w:r>
    </w:p>
    <w:p w:rsidR="00302107" w:rsidRDefault="00302107" w:rsidP="00302107">
      <w:pPr>
        <w:jc w:val="both"/>
        <w:rPr>
          <w:sz w:val="20"/>
          <w:szCs w:val="20"/>
        </w:rPr>
      </w:pPr>
      <w:r>
        <w:rPr>
          <w:sz w:val="20"/>
          <w:szCs w:val="20"/>
        </w:rPr>
        <w:t>5.3.6. О проведении внеплановой выездной проверки, за исключением внеплановой выездной проверки, основания, проведения которой указаны в п. 2 п. 5.3.2 настоящего Положения, субъекты лесных отношений уведомляются органом муниципального контроля не менее чем за двадцать четыре часа до начала ее проведения любым доступным способом.</w:t>
      </w:r>
      <w:r>
        <w:rPr>
          <w:sz w:val="20"/>
          <w:szCs w:val="20"/>
        </w:rPr>
        <w:br/>
        <w:t>5.3.7. В случае если в результате деятельности субъектом лесных отношений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лесных отношений о начале проведения внеплановой выездной проверки не требуется.</w:t>
      </w:r>
      <w:r>
        <w:rPr>
          <w:sz w:val="20"/>
          <w:szCs w:val="20"/>
        </w:rPr>
        <w:br/>
        <w:t>5.4. Внеплановая проверка проводится в форме документарной проверки и (или) выездной проверки.</w:t>
      </w:r>
    </w:p>
    <w:p w:rsidR="00302107" w:rsidRDefault="00302107" w:rsidP="00302107">
      <w:pPr>
        <w:jc w:val="both"/>
        <w:rPr>
          <w:sz w:val="20"/>
          <w:szCs w:val="20"/>
        </w:rPr>
      </w:pPr>
      <w:r>
        <w:rPr>
          <w:sz w:val="20"/>
          <w:szCs w:val="20"/>
        </w:rPr>
        <w:t xml:space="preserve">5.5. </w:t>
      </w:r>
      <w:r>
        <w:rPr>
          <w:rStyle w:val="a4"/>
          <w:sz w:val="20"/>
          <w:szCs w:val="20"/>
        </w:rPr>
        <w:t>Документарная проверка</w:t>
      </w:r>
      <w:r>
        <w:rPr>
          <w:sz w:val="20"/>
          <w:szCs w:val="20"/>
        </w:rPr>
        <w:t>.</w:t>
      </w:r>
    </w:p>
    <w:p w:rsidR="00302107" w:rsidRDefault="00302107" w:rsidP="00302107">
      <w:pPr>
        <w:jc w:val="both"/>
        <w:rPr>
          <w:sz w:val="20"/>
          <w:szCs w:val="20"/>
        </w:rPr>
      </w:pPr>
      <w:r>
        <w:rPr>
          <w:sz w:val="20"/>
          <w:szCs w:val="20"/>
        </w:rPr>
        <w:t>5.5.1. Предметом документарной проверки являются сведения, содержащиеся в документах субъекта лесных отношений,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02107" w:rsidRDefault="00302107" w:rsidP="00302107">
      <w:pPr>
        <w:jc w:val="both"/>
        <w:rPr>
          <w:sz w:val="20"/>
          <w:szCs w:val="20"/>
        </w:rPr>
      </w:pPr>
      <w:r>
        <w:rPr>
          <w:sz w:val="20"/>
          <w:szCs w:val="20"/>
        </w:rPr>
        <w:t>5.5.2. Организация документарной проверки (как плановой, так и внеплановой) осуществляется в порядке, установленном настоящим Положением.</w:t>
      </w:r>
      <w:r>
        <w:rPr>
          <w:sz w:val="20"/>
          <w:szCs w:val="20"/>
        </w:rPr>
        <w:br/>
        <w:t xml:space="preserve">5.5.3. </w:t>
      </w:r>
      <w:proofErr w:type="gramStart"/>
      <w:r>
        <w:rPr>
          <w:sz w:val="20"/>
          <w:szCs w:val="20"/>
        </w:rPr>
        <w:t>В процессе проведения документарной проверки органом муниципального лесного контроля в первую очередь рассматриваются документы субъекта лесных отношений, имеющиеся в распоряжении органа муниципального лесного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документы о результатах осуществленного в отношении этих субъектов лесных отношений муниципального лесного контроля.</w:t>
      </w:r>
      <w:r>
        <w:rPr>
          <w:sz w:val="20"/>
          <w:szCs w:val="20"/>
        </w:rPr>
        <w:br/>
        <w:t>5.5.4.</w:t>
      </w:r>
      <w:proofErr w:type="gramEnd"/>
      <w:r>
        <w:rPr>
          <w:sz w:val="20"/>
          <w:szCs w:val="20"/>
        </w:rPr>
        <w:t xml:space="preserve"> </w:t>
      </w:r>
      <w:proofErr w:type="gramStart"/>
      <w:r>
        <w:rPr>
          <w:sz w:val="20"/>
          <w:szCs w:val="20"/>
        </w:rPr>
        <w:t>В случае если достоверность сведений, содержащихся в документах, имеющихся в распоряжении органа муниципального лесного контроля, вызывает обоснованные сомнения, либо эти сведения не позволяют оценить исполнение субъектами лесных отношений обязательных требований или требований, установленных муниципальными правовыми актами, орган муниципального контроля направляет в адрес субъекта лесных отношений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0"/>
          <w:szCs w:val="20"/>
        </w:rPr>
        <w:t>. К запросу прилагается заверенная установленным порядком копия постановления Главы администрации о проведении проверки либо о проведении документарной проверки.</w:t>
      </w:r>
    </w:p>
    <w:p w:rsidR="00302107" w:rsidRDefault="00302107" w:rsidP="00302107">
      <w:pPr>
        <w:jc w:val="both"/>
        <w:rPr>
          <w:sz w:val="20"/>
          <w:szCs w:val="20"/>
        </w:rPr>
      </w:pPr>
      <w:r>
        <w:rPr>
          <w:sz w:val="20"/>
          <w:szCs w:val="20"/>
        </w:rPr>
        <w:t>5.5.5. В течение десяти рабочих дней со дня получения мотивированного запроса субъекты лесных отношений обязаны направить в орган муниципального контроля указанные в запросе документы.</w:t>
      </w:r>
      <w:r>
        <w:rPr>
          <w:sz w:val="20"/>
          <w:szCs w:val="20"/>
        </w:rPr>
        <w:br/>
        <w:t>Указанные в запросе документы представляются в виде копий, заверенных печатью (при ее наличии) и соответственно подписью субъекта лесных отношений.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Pr>
          <w:sz w:val="20"/>
          <w:szCs w:val="20"/>
        </w:rPr>
        <w:br/>
        <w:t xml:space="preserve">5.5.6. </w:t>
      </w:r>
      <w:proofErr w:type="gramStart"/>
      <w:r>
        <w:rPr>
          <w:sz w:val="20"/>
          <w:szCs w:val="20"/>
        </w:rPr>
        <w:t>В случае если в ходе документарной проверки выявлены ошибки и (или) противоречия в представленных субъектом лесных отношений документах, либо несоответствие сведений, содержащихся в этих документах, сведениям, содержащимся в имеющихся у муниципального контроля документах и (или) полученным в ходе осуществления муниципального лесного контроля, информация об этом направляется субъекту лесных отношений с требованием представить в течение десяти рабочих дней необходимые пояснения в</w:t>
      </w:r>
      <w:proofErr w:type="gramEnd"/>
      <w:r>
        <w:rPr>
          <w:sz w:val="20"/>
          <w:szCs w:val="20"/>
        </w:rPr>
        <w:t xml:space="preserve"> письменной форме.</w:t>
      </w:r>
      <w:r>
        <w:rPr>
          <w:sz w:val="20"/>
          <w:szCs w:val="20"/>
        </w:rPr>
        <w:br/>
        <w:t>5.5.7. Субъекты лесных отношений, представляющие в орган муниципального лесного контроля пояснения относительно выявленных ошибок и (или) противоречий в представленных документах либо относительно несоответствия указанных в п. 5.3.4 настоящего Положения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r>
        <w:rPr>
          <w:sz w:val="20"/>
          <w:szCs w:val="20"/>
        </w:rPr>
        <w:br/>
        <w:t xml:space="preserve">5.5.8. Инспекторы, которые проводят документарную проверку, обязаны рассмотреть представленные субъектом лесных отношений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Pr>
          <w:sz w:val="20"/>
          <w:szCs w:val="20"/>
        </w:rPr>
        <w:lastRenderedPageBreak/>
        <w:t>обязательных требований или требований, установленных муниципальными правовыми актами, Глава администрации района может принять решение о проведении выездной проверки.</w:t>
      </w:r>
      <w:r>
        <w:rPr>
          <w:sz w:val="20"/>
          <w:szCs w:val="20"/>
        </w:rPr>
        <w:br/>
        <w:t>5.5.9. При проведении документарной проверки орган муниципального контроля не вправе требовать у субъекта лесных отношений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02107" w:rsidRDefault="00302107" w:rsidP="00302107">
      <w:pPr>
        <w:jc w:val="both"/>
        <w:rPr>
          <w:sz w:val="20"/>
          <w:szCs w:val="20"/>
        </w:rPr>
      </w:pPr>
      <w:r>
        <w:rPr>
          <w:sz w:val="20"/>
          <w:szCs w:val="20"/>
        </w:rPr>
        <w:t xml:space="preserve">5.6. </w:t>
      </w:r>
      <w:r>
        <w:rPr>
          <w:rStyle w:val="a4"/>
          <w:sz w:val="20"/>
          <w:szCs w:val="20"/>
        </w:rPr>
        <w:t>Выездная проверка.</w:t>
      </w:r>
    </w:p>
    <w:p w:rsidR="00302107" w:rsidRDefault="00302107" w:rsidP="00302107">
      <w:pPr>
        <w:jc w:val="both"/>
        <w:rPr>
          <w:sz w:val="20"/>
          <w:szCs w:val="20"/>
        </w:rPr>
      </w:pPr>
      <w:r>
        <w:rPr>
          <w:sz w:val="20"/>
          <w:szCs w:val="20"/>
        </w:rPr>
        <w:t>5.6.1. Предметом выездной проверки являются содержащиеся в документах субъекта лесных отношений сведения, состояние используемых указанными лицами при осуществлении деятельности территорий, лесных участков и принимаемые ими меры по исполнению обязательных требований и требований, установленных муниципальными правовыми актами.</w:t>
      </w:r>
      <w:r>
        <w:rPr>
          <w:sz w:val="20"/>
          <w:szCs w:val="20"/>
        </w:rPr>
        <w:br/>
        <w:t>5.6.2.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sz w:val="20"/>
          <w:szCs w:val="20"/>
        </w:rPr>
        <w:br/>
        <w:t>5.6.3. Выездная проверка проводится в случае, если при документарной проверке не представляется возможным:</w:t>
      </w:r>
      <w:r>
        <w:rPr>
          <w:sz w:val="20"/>
          <w:szCs w:val="20"/>
        </w:rPr>
        <w:b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документах субъектов лесных отношений;</w:t>
      </w:r>
      <w:r>
        <w:rPr>
          <w:sz w:val="20"/>
          <w:szCs w:val="20"/>
        </w:rPr>
        <w:b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Pr>
          <w:sz w:val="20"/>
          <w:szCs w:val="20"/>
        </w:rPr>
        <w:br/>
        <w:t xml:space="preserve">5.6.4. </w:t>
      </w:r>
      <w:proofErr w:type="gramStart"/>
      <w:r>
        <w:rPr>
          <w:sz w:val="20"/>
          <w:szCs w:val="20"/>
        </w:rPr>
        <w:t>Выездная проверка начинается с предъявления служебного удостоверения должностными лицами и специалистами органа муниципального контроля, обязательного ознакомления субъекта лесных отношений с постановлением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 сроками и с условиями ее проведения, видами и объемом мероприятий по контролю и в случае привлечения</w:t>
      </w:r>
      <w:proofErr w:type="gramEnd"/>
      <w:r>
        <w:rPr>
          <w:sz w:val="20"/>
          <w:szCs w:val="20"/>
        </w:rPr>
        <w:t xml:space="preserve"> — составом экспертов, представителями экспертных организаций, привлекаемых к выездной проверке.</w:t>
      </w:r>
      <w:r>
        <w:rPr>
          <w:sz w:val="20"/>
          <w:szCs w:val="20"/>
        </w:rPr>
        <w:br/>
        <w:t xml:space="preserve">5.6.5. </w:t>
      </w:r>
      <w:proofErr w:type="gramStart"/>
      <w:r>
        <w:rPr>
          <w:sz w:val="20"/>
          <w:szCs w:val="20"/>
        </w:rPr>
        <w:t>Субъект лесных отношений обязан предоставить должностным лицам органа муниципального лесного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лесных</w:t>
      </w:r>
      <w:proofErr w:type="gramEnd"/>
      <w:r>
        <w:rPr>
          <w:sz w:val="20"/>
          <w:szCs w:val="20"/>
        </w:rPr>
        <w:t xml:space="preserve"> отношений при осуществлении деятельности здания, строения, сооружения, помещения, к используемым субъектом лесных отношений оборудованию, подобным объектам, транспортным средствам и перевозимым ими грузам.</w:t>
      </w:r>
      <w:r>
        <w:rPr>
          <w:sz w:val="20"/>
          <w:szCs w:val="20"/>
        </w:rPr>
        <w:br/>
        <w:t>5.6.6. Орган муниципального лесного контроля привлекает в случае необходимости к проведению выездной проверки субъекта лесных отношений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302107" w:rsidRDefault="00302107" w:rsidP="00302107">
      <w:pPr>
        <w:jc w:val="both"/>
        <w:rPr>
          <w:sz w:val="20"/>
          <w:szCs w:val="20"/>
        </w:rPr>
      </w:pPr>
      <w:r>
        <w:rPr>
          <w:sz w:val="20"/>
          <w:szCs w:val="20"/>
        </w:rPr>
        <w:t xml:space="preserve">5.7. </w:t>
      </w:r>
      <w:r>
        <w:rPr>
          <w:rStyle w:val="a4"/>
          <w:sz w:val="20"/>
          <w:szCs w:val="20"/>
        </w:rPr>
        <w:t>Срок проведения проверки.</w:t>
      </w:r>
    </w:p>
    <w:p w:rsidR="00302107" w:rsidRDefault="00302107" w:rsidP="00302107">
      <w:pPr>
        <w:jc w:val="both"/>
        <w:rPr>
          <w:sz w:val="20"/>
          <w:szCs w:val="20"/>
        </w:rPr>
      </w:pPr>
      <w:r>
        <w:rPr>
          <w:sz w:val="20"/>
          <w:szCs w:val="20"/>
        </w:rPr>
        <w:t>5.7.1. Срок проведения каждой из проверок, предусмотренных п. 5.5 и п. 5.6 настоящего Положения, не может превышать двадцать рабочих дней.</w:t>
      </w:r>
      <w:r>
        <w:rPr>
          <w:sz w:val="20"/>
          <w:szCs w:val="20"/>
        </w:rPr>
        <w:br/>
        <w:t xml:space="preserve">5.7.2. Общий срок проведения плановых выездных проверок не может превышать пятидесяти часов для одного малого предприятия и пятнадцати часов для одного </w:t>
      </w:r>
      <w:proofErr w:type="spellStart"/>
      <w:r>
        <w:rPr>
          <w:sz w:val="20"/>
          <w:szCs w:val="20"/>
        </w:rPr>
        <w:t>микропредприятия</w:t>
      </w:r>
      <w:proofErr w:type="spellEnd"/>
      <w:r>
        <w:rPr>
          <w:sz w:val="20"/>
          <w:szCs w:val="20"/>
        </w:rPr>
        <w:t xml:space="preserve"> в год.</w:t>
      </w:r>
    </w:p>
    <w:p w:rsidR="00302107" w:rsidRDefault="00302107" w:rsidP="00302107">
      <w:pPr>
        <w:jc w:val="both"/>
        <w:rPr>
          <w:sz w:val="20"/>
          <w:szCs w:val="20"/>
        </w:rPr>
      </w:pPr>
      <w:r>
        <w:rPr>
          <w:sz w:val="20"/>
          <w:szCs w:val="20"/>
        </w:rPr>
        <w:t xml:space="preserve">5.7.3. </w:t>
      </w:r>
      <w:proofErr w:type="gramStart"/>
      <w:r>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проводящих выездную плановую проверку, срок проведения выездной плановой проверки может быть продлен Главой администрации сельсовета, но не более чем на двадцать рабочих дней в отношении малых предприятий, </w:t>
      </w:r>
      <w:proofErr w:type="spellStart"/>
      <w:r>
        <w:rPr>
          <w:sz w:val="20"/>
          <w:szCs w:val="20"/>
        </w:rPr>
        <w:t>микропредприятий</w:t>
      </w:r>
      <w:proofErr w:type="spellEnd"/>
      <w:r>
        <w:rPr>
          <w:sz w:val="20"/>
          <w:szCs w:val="20"/>
        </w:rPr>
        <w:t xml:space="preserve"> — не более чем на пятнадцать часов.</w:t>
      </w:r>
      <w:proofErr w:type="gramEnd"/>
    </w:p>
    <w:p w:rsidR="00302107" w:rsidRDefault="00302107" w:rsidP="00302107">
      <w:pPr>
        <w:jc w:val="both"/>
        <w:rPr>
          <w:sz w:val="20"/>
          <w:szCs w:val="20"/>
        </w:rPr>
      </w:pPr>
      <w:r>
        <w:rPr>
          <w:sz w:val="20"/>
          <w:szCs w:val="20"/>
        </w:rPr>
        <w:t xml:space="preserve">5.8. </w:t>
      </w:r>
      <w:r>
        <w:rPr>
          <w:rStyle w:val="a4"/>
          <w:sz w:val="20"/>
          <w:szCs w:val="20"/>
        </w:rPr>
        <w:t>Порядок организации проверки</w:t>
      </w:r>
      <w:r>
        <w:rPr>
          <w:sz w:val="20"/>
          <w:szCs w:val="20"/>
        </w:rPr>
        <w:t>.</w:t>
      </w:r>
    </w:p>
    <w:p w:rsidR="00302107" w:rsidRDefault="00302107" w:rsidP="00302107">
      <w:pPr>
        <w:jc w:val="both"/>
        <w:rPr>
          <w:sz w:val="20"/>
          <w:szCs w:val="20"/>
        </w:rPr>
      </w:pPr>
      <w:r>
        <w:rPr>
          <w:sz w:val="20"/>
          <w:szCs w:val="20"/>
        </w:rPr>
        <w:t>5.8.1. Проверка проводится на основании постановления Главы администрации сельсовета.</w:t>
      </w:r>
    </w:p>
    <w:p w:rsidR="00302107" w:rsidRDefault="00302107" w:rsidP="00302107">
      <w:pPr>
        <w:jc w:val="both"/>
        <w:rPr>
          <w:sz w:val="20"/>
          <w:szCs w:val="20"/>
        </w:rPr>
      </w:pPr>
      <w:r>
        <w:rPr>
          <w:sz w:val="20"/>
          <w:szCs w:val="20"/>
        </w:rPr>
        <w:t>В постановлении указываются:</w:t>
      </w:r>
    </w:p>
    <w:p w:rsidR="00302107" w:rsidRDefault="00302107" w:rsidP="00302107">
      <w:pPr>
        <w:jc w:val="both"/>
        <w:rPr>
          <w:sz w:val="20"/>
          <w:szCs w:val="20"/>
        </w:rPr>
      </w:pPr>
      <w:r>
        <w:rPr>
          <w:sz w:val="20"/>
          <w:szCs w:val="20"/>
        </w:rPr>
        <w:t>1) наименование органа муниципального лесного контроля;</w:t>
      </w:r>
      <w:r>
        <w:rPr>
          <w:sz w:val="20"/>
          <w:szCs w:val="20"/>
        </w:rPr>
        <w:b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02107" w:rsidRDefault="00302107" w:rsidP="00302107">
      <w:pPr>
        <w:jc w:val="both"/>
        <w:rPr>
          <w:sz w:val="20"/>
          <w:szCs w:val="20"/>
        </w:rPr>
      </w:pPr>
      <w:r>
        <w:rPr>
          <w:sz w:val="20"/>
          <w:szCs w:val="20"/>
        </w:rPr>
        <w:t xml:space="preserve">3) наименование юридического лица или фамилия, имя, отчество индивидуального предпринимателя, проверка </w:t>
      </w:r>
      <w:proofErr w:type="gramStart"/>
      <w:r>
        <w:rPr>
          <w:sz w:val="20"/>
          <w:szCs w:val="20"/>
        </w:rPr>
        <w:t>которых</w:t>
      </w:r>
      <w:proofErr w:type="gramEnd"/>
      <w:r>
        <w:rPr>
          <w:sz w:val="20"/>
          <w:szCs w:val="20"/>
        </w:rPr>
        <w:t xml:space="preserve"> проводится;</w:t>
      </w:r>
      <w:r>
        <w:rPr>
          <w:sz w:val="20"/>
          <w:szCs w:val="20"/>
        </w:rPr>
        <w:br/>
        <w:t>4) цели, задачи, предмет проверки и срок её проведения;</w:t>
      </w:r>
      <w:r>
        <w:rPr>
          <w:sz w:val="20"/>
          <w:szCs w:val="20"/>
        </w:rPr>
        <w:b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02107" w:rsidRDefault="00302107" w:rsidP="00302107">
      <w:pPr>
        <w:jc w:val="both"/>
        <w:rPr>
          <w:sz w:val="20"/>
          <w:szCs w:val="20"/>
        </w:rPr>
      </w:pPr>
      <w:r>
        <w:rPr>
          <w:sz w:val="20"/>
          <w:szCs w:val="20"/>
        </w:rPr>
        <w:lastRenderedPageBreak/>
        <w:t>6) сроки проведения и перечень мероприятий по контролю, необходимых для достижения целей и задач проведения проверки;</w:t>
      </w:r>
      <w:r>
        <w:rPr>
          <w:sz w:val="20"/>
          <w:szCs w:val="20"/>
        </w:rPr>
        <w:b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02107" w:rsidRDefault="00302107" w:rsidP="00302107">
      <w:pPr>
        <w:jc w:val="both"/>
        <w:rPr>
          <w:sz w:val="20"/>
          <w:szCs w:val="20"/>
        </w:rPr>
      </w:pPr>
      <w:r>
        <w:rPr>
          <w:sz w:val="20"/>
          <w:szCs w:val="20"/>
        </w:rPr>
        <w:t>8) даты начала и окончания проведения проверки;</w:t>
      </w:r>
    </w:p>
    <w:p w:rsidR="00302107" w:rsidRDefault="00302107" w:rsidP="00302107">
      <w:pPr>
        <w:jc w:val="both"/>
        <w:rPr>
          <w:sz w:val="20"/>
          <w:szCs w:val="20"/>
        </w:rPr>
      </w:pPr>
      <w:r>
        <w:rPr>
          <w:sz w:val="20"/>
          <w:szCs w:val="20"/>
        </w:rPr>
        <w:t>9) перечень административных регламентов проведения мероприятий по контролю, административных регламентов взаимодействия.</w:t>
      </w:r>
    </w:p>
    <w:p w:rsidR="00302107" w:rsidRDefault="00302107" w:rsidP="00302107">
      <w:pPr>
        <w:jc w:val="both"/>
        <w:rPr>
          <w:sz w:val="20"/>
          <w:szCs w:val="20"/>
        </w:rPr>
      </w:pPr>
      <w:r>
        <w:rPr>
          <w:sz w:val="20"/>
          <w:szCs w:val="20"/>
        </w:rPr>
        <w:t>Постановление издается на проведение одного или нескольких мероприятий по муниципальному лесному контролю.</w:t>
      </w:r>
    </w:p>
    <w:p w:rsidR="00302107" w:rsidRDefault="00302107" w:rsidP="00302107">
      <w:pPr>
        <w:jc w:val="both"/>
        <w:rPr>
          <w:sz w:val="20"/>
          <w:szCs w:val="20"/>
        </w:rPr>
      </w:pPr>
      <w:r>
        <w:rPr>
          <w:sz w:val="20"/>
          <w:szCs w:val="20"/>
        </w:rPr>
        <w:t>5.8.2. Заверенные установленным порядком копии постановлений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предоставить информацию об этих органах, а также об экспертах, экспертных организациях в целях подтверждения своих полномочий.</w:t>
      </w:r>
      <w:r>
        <w:rPr>
          <w:sz w:val="20"/>
          <w:szCs w:val="20"/>
        </w:rPr>
        <w:br/>
        <w:t>5.8.3.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02107" w:rsidRDefault="00302107" w:rsidP="00302107">
      <w:pPr>
        <w:jc w:val="both"/>
        <w:rPr>
          <w:sz w:val="20"/>
          <w:szCs w:val="20"/>
        </w:rPr>
      </w:pPr>
      <w:r>
        <w:rPr>
          <w:sz w:val="20"/>
          <w:szCs w:val="20"/>
        </w:rPr>
        <w:t xml:space="preserve">5.9. </w:t>
      </w:r>
      <w:r>
        <w:rPr>
          <w:rStyle w:val="a4"/>
          <w:sz w:val="20"/>
          <w:szCs w:val="20"/>
        </w:rPr>
        <w:t>Ограничения при проведении проверки</w:t>
      </w:r>
      <w:r>
        <w:rPr>
          <w:sz w:val="20"/>
          <w:szCs w:val="20"/>
        </w:rPr>
        <w:t>.</w:t>
      </w:r>
    </w:p>
    <w:p w:rsidR="00302107" w:rsidRDefault="00302107" w:rsidP="00302107">
      <w:pPr>
        <w:jc w:val="both"/>
        <w:rPr>
          <w:sz w:val="20"/>
          <w:szCs w:val="20"/>
        </w:rPr>
      </w:pPr>
      <w:r>
        <w:rPr>
          <w:sz w:val="20"/>
          <w:szCs w:val="20"/>
        </w:rPr>
        <w:t>При проведении проверки должностные лица и специалисты органа муниципального контроля не вправе:</w:t>
      </w:r>
    </w:p>
    <w:p w:rsidR="00302107" w:rsidRDefault="00302107" w:rsidP="00302107">
      <w:pPr>
        <w:jc w:val="both"/>
        <w:rPr>
          <w:sz w:val="20"/>
          <w:szCs w:val="20"/>
        </w:rPr>
      </w:pPr>
      <w:r>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302107" w:rsidRDefault="00302107" w:rsidP="00302107">
      <w:pPr>
        <w:jc w:val="both"/>
        <w:rPr>
          <w:sz w:val="20"/>
          <w:szCs w:val="20"/>
        </w:rPr>
      </w:pPr>
      <w:r>
        <w:rPr>
          <w:sz w:val="20"/>
          <w:szCs w:val="20"/>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gramStart"/>
      <w:r>
        <w:rPr>
          <w:sz w:val="20"/>
          <w:szCs w:val="20"/>
        </w:rPr>
        <w:t>абзацем б</w:t>
      </w:r>
      <w:proofErr w:type="gramEnd"/>
      <w:r>
        <w:rPr>
          <w:sz w:val="20"/>
          <w:szCs w:val="20"/>
        </w:rPr>
        <w:t xml:space="preserve"> </w:t>
      </w:r>
      <w:proofErr w:type="spellStart"/>
      <w:r>
        <w:rPr>
          <w:sz w:val="20"/>
          <w:szCs w:val="20"/>
        </w:rPr>
        <w:t>п.п</w:t>
      </w:r>
      <w:proofErr w:type="spellEnd"/>
      <w:r>
        <w:rPr>
          <w:sz w:val="20"/>
          <w:szCs w:val="20"/>
        </w:rPr>
        <w:t>. 2 п. 5.3.2. настоящего Положения;</w:t>
      </w:r>
    </w:p>
    <w:p w:rsidR="00302107" w:rsidRDefault="00302107" w:rsidP="00302107">
      <w:pPr>
        <w:jc w:val="both"/>
        <w:rPr>
          <w:sz w:val="20"/>
          <w:szCs w:val="20"/>
        </w:rPr>
      </w:pPr>
      <w:r>
        <w:rPr>
          <w:sz w:val="20"/>
          <w:szCs w:val="20"/>
        </w:rPr>
        <w:t>3) требовать представления документов, информации, образцов и проб обследования, если они не являются объектами проверки или не относятся к предмету проверки, а также изымать оригиналы таких документов;</w:t>
      </w:r>
      <w:r>
        <w:rPr>
          <w:sz w:val="20"/>
          <w:szCs w:val="20"/>
        </w:rPr>
        <w:br/>
      </w:r>
      <w:proofErr w:type="gramStart"/>
      <w:r>
        <w:rPr>
          <w:sz w:val="20"/>
          <w:szCs w:val="20"/>
        </w:rPr>
        <w:t>4) отбирать образцы 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Pr>
          <w:sz w:val="20"/>
          <w:szCs w:val="20"/>
        </w:rPr>
        <w:t xml:space="preserve"> исследований, испытаний, измерений;</w:t>
      </w:r>
      <w:r>
        <w:rPr>
          <w:sz w:val="20"/>
          <w:szCs w:val="20"/>
        </w:rPr>
        <w:b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02107" w:rsidRDefault="00302107" w:rsidP="00302107">
      <w:pPr>
        <w:jc w:val="both"/>
        <w:rPr>
          <w:sz w:val="20"/>
          <w:szCs w:val="20"/>
        </w:rPr>
      </w:pPr>
      <w:r>
        <w:rPr>
          <w:sz w:val="20"/>
          <w:szCs w:val="20"/>
        </w:rPr>
        <w:t>6) превышать установленные сроки проведения проверки;</w:t>
      </w:r>
    </w:p>
    <w:p w:rsidR="00302107" w:rsidRDefault="00302107" w:rsidP="00302107">
      <w:pPr>
        <w:jc w:val="both"/>
        <w:rPr>
          <w:sz w:val="20"/>
          <w:szCs w:val="20"/>
        </w:rPr>
      </w:pPr>
      <w:r>
        <w:rPr>
          <w:sz w:val="20"/>
          <w:szCs w:val="20"/>
        </w:rPr>
        <w:t>7) осуществлять выдачу юридическим лицам, индивидуальным</w:t>
      </w:r>
    </w:p>
    <w:p w:rsidR="00302107" w:rsidRDefault="00302107" w:rsidP="00302107">
      <w:pPr>
        <w:jc w:val="both"/>
        <w:rPr>
          <w:sz w:val="20"/>
          <w:szCs w:val="20"/>
        </w:rPr>
      </w:pPr>
      <w:r>
        <w:rPr>
          <w:sz w:val="20"/>
          <w:szCs w:val="20"/>
        </w:rPr>
        <w:t>предпринимателям предписаний или предложений о проведении за их счёт</w:t>
      </w:r>
    </w:p>
    <w:p w:rsidR="00302107" w:rsidRDefault="00302107" w:rsidP="00302107">
      <w:pPr>
        <w:jc w:val="both"/>
        <w:rPr>
          <w:sz w:val="20"/>
          <w:szCs w:val="20"/>
        </w:rPr>
      </w:pPr>
      <w:r>
        <w:rPr>
          <w:sz w:val="20"/>
          <w:szCs w:val="20"/>
        </w:rPr>
        <w:t>мероприятий по контролю.</w:t>
      </w:r>
    </w:p>
    <w:p w:rsidR="00302107" w:rsidRDefault="00302107" w:rsidP="00302107">
      <w:pPr>
        <w:jc w:val="center"/>
        <w:rPr>
          <w:sz w:val="20"/>
          <w:szCs w:val="20"/>
        </w:rPr>
      </w:pPr>
      <w:r>
        <w:rPr>
          <w:sz w:val="20"/>
          <w:szCs w:val="20"/>
        </w:rPr>
        <w:br/>
      </w:r>
      <w:r>
        <w:rPr>
          <w:rStyle w:val="a3"/>
          <w:b w:val="0"/>
          <w:sz w:val="20"/>
          <w:szCs w:val="20"/>
        </w:rPr>
        <w:t>6. Порядок оформления результатов проверки.</w:t>
      </w:r>
    </w:p>
    <w:p w:rsidR="00302107" w:rsidRDefault="00302107" w:rsidP="00302107">
      <w:pPr>
        <w:jc w:val="both"/>
        <w:rPr>
          <w:sz w:val="20"/>
          <w:szCs w:val="20"/>
        </w:rPr>
      </w:pPr>
      <w:r>
        <w:rPr>
          <w:sz w:val="20"/>
          <w:szCs w:val="20"/>
        </w:rPr>
        <w:t>6.1. Инспекторы ведут необходимую документацию о проводимых проверках, а также документы делопроизводства в установленном порядке.</w:t>
      </w:r>
      <w:r>
        <w:rPr>
          <w:sz w:val="20"/>
          <w:szCs w:val="20"/>
        </w:rPr>
        <w:br/>
        <w:t>6.2.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02107" w:rsidRDefault="00302107" w:rsidP="00302107">
      <w:pPr>
        <w:jc w:val="both"/>
        <w:rPr>
          <w:sz w:val="20"/>
          <w:szCs w:val="20"/>
        </w:rPr>
      </w:pPr>
      <w:r>
        <w:rPr>
          <w:sz w:val="20"/>
          <w:szCs w:val="20"/>
        </w:rPr>
        <w:t>В акте проверки указываются:</w:t>
      </w:r>
    </w:p>
    <w:p w:rsidR="00302107" w:rsidRDefault="00302107" w:rsidP="00302107">
      <w:pPr>
        <w:jc w:val="both"/>
        <w:rPr>
          <w:sz w:val="20"/>
          <w:szCs w:val="20"/>
        </w:rPr>
      </w:pPr>
      <w:r>
        <w:rPr>
          <w:sz w:val="20"/>
          <w:szCs w:val="20"/>
        </w:rPr>
        <w:t>1) дата, время и место составления акта проверки;</w:t>
      </w:r>
    </w:p>
    <w:p w:rsidR="00302107" w:rsidRDefault="00302107" w:rsidP="00302107">
      <w:pPr>
        <w:jc w:val="both"/>
        <w:rPr>
          <w:sz w:val="20"/>
          <w:szCs w:val="20"/>
        </w:rPr>
      </w:pPr>
      <w:r>
        <w:rPr>
          <w:sz w:val="20"/>
          <w:szCs w:val="20"/>
        </w:rPr>
        <w:t>2) наименование органа муниципального контроля;</w:t>
      </w:r>
    </w:p>
    <w:p w:rsidR="00302107" w:rsidRDefault="00302107" w:rsidP="00302107">
      <w:pPr>
        <w:jc w:val="both"/>
        <w:rPr>
          <w:sz w:val="20"/>
          <w:szCs w:val="20"/>
        </w:rPr>
      </w:pPr>
      <w:r>
        <w:rPr>
          <w:sz w:val="20"/>
          <w:szCs w:val="20"/>
        </w:rPr>
        <w:t>3) дата и номер постановления Главы администрации сельсовета;</w:t>
      </w:r>
    </w:p>
    <w:p w:rsidR="00302107" w:rsidRDefault="00302107" w:rsidP="00302107">
      <w:pPr>
        <w:jc w:val="both"/>
        <w:rPr>
          <w:sz w:val="20"/>
          <w:szCs w:val="20"/>
        </w:rPr>
      </w:pPr>
      <w:r>
        <w:rPr>
          <w:sz w:val="20"/>
          <w:szCs w:val="20"/>
        </w:rPr>
        <w:t>4) фамилии, имена, отчества и должности должностного лица или должностных лиц, проводивших проверку;</w:t>
      </w:r>
    </w:p>
    <w:p w:rsidR="00302107" w:rsidRDefault="00302107" w:rsidP="00302107">
      <w:pPr>
        <w:jc w:val="both"/>
        <w:rPr>
          <w:sz w:val="20"/>
          <w:szCs w:val="20"/>
        </w:rPr>
      </w:pPr>
      <w:r>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w:t>
      </w:r>
      <w:r>
        <w:rPr>
          <w:sz w:val="20"/>
          <w:szCs w:val="20"/>
        </w:rPr>
        <w:lastRenderedPageBreak/>
        <w:t xml:space="preserve">предпринимателя, </w:t>
      </w:r>
      <w:proofErr w:type="gramStart"/>
      <w:r>
        <w:rPr>
          <w:sz w:val="20"/>
          <w:szCs w:val="20"/>
        </w:rPr>
        <w:t>присутствовавших</w:t>
      </w:r>
      <w:proofErr w:type="gramEnd"/>
      <w:r>
        <w:rPr>
          <w:sz w:val="20"/>
          <w:szCs w:val="20"/>
        </w:rPr>
        <w:t xml:space="preserve"> при проведении проверки;</w:t>
      </w:r>
      <w:r>
        <w:rPr>
          <w:sz w:val="20"/>
          <w:szCs w:val="20"/>
        </w:rPr>
        <w:br/>
        <w:t>6) дата, время, продолжительность и место проведения проверки;</w:t>
      </w:r>
      <w:r>
        <w:rPr>
          <w:sz w:val="20"/>
          <w:szCs w:val="20"/>
        </w:rPr>
        <w:b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sz w:val="20"/>
          <w:szCs w:val="20"/>
        </w:rPr>
        <w:br/>
      </w:r>
      <w:proofErr w:type="gramStart"/>
      <w:r>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0"/>
          <w:szCs w:val="20"/>
        </w:rPr>
        <w:t xml:space="preserve"> с отсутствием у юридического лица, индивидуального предпринимателя указанного журнала;</w:t>
      </w:r>
      <w:r>
        <w:rPr>
          <w:sz w:val="20"/>
          <w:szCs w:val="20"/>
        </w:rPr>
        <w:br/>
        <w:t>9) подписи должностного лица или должностных лиц, проводивших проверку.</w:t>
      </w:r>
      <w:r>
        <w:rPr>
          <w:sz w:val="20"/>
          <w:szCs w:val="20"/>
        </w:rPr>
        <w:br/>
        <w:t xml:space="preserve">6.3. </w:t>
      </w:r>
      <w:proofErr w:type="gramStart"/>
      <w:r>
        <w:rPr>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0"/>
          <w:szCs w:val="20"/>
        </w:rPr>
        <w:t xml:space="preserve"> копии.</w:t>
      </w:r>
      <w:r>
        <w:rPr>
          <w:sz w:val="20"/>
          <w:szCs w:val="20"/>
        </w:rPr>
        <w:br/>
        <w:t xml:space="preserve">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Pr>
          <w:sz w:val="20"/>
          <w:szCs w:val="20"/>
        </w:rPr>
        <w:br/>
        <w:t>6.5.</w:t>
      </w:r>
      <w:proofErr w:type="gramEnd"/>
      <w:r>
        <w:rPr>
          <w:sz w:val="20"/>
          <w:szCs w:val="20"/>
        </w:rPr>
        <w:t xml:space="preserve"> </w:t>
      </w:r>
      <w:proofErr w:type="gramStart"/>
      <w:r>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0"/>
          <w:szCs w:val="20"/>
        </w:rPr>
        <w:t xml:space="preserve">, </w:t>
      </w:r>
      <w:proofErr w:type="gramStart"/>
      <w:r>
        <w:rPr>
          <w:sz w:val="20"/>
          <w:szCs w:val="20"/>
        </w:rPr>
        <w:t>которое</w:t>
      </w:r>
      <w:proofErr w:type="gramEnd"/>
      <w:r>
        <w:rPr>
          <w:sz w:val="20"/>
          <w:szCs w:val="20"/>
        </w:rPr>
        <w:t xml:space="preserve"> приобщается к экземпляру акта проверки, хранящемуся в деле органа муниципального контроля.</w:t>
      </w:r>
    </w:p>
    <w:p w:rsidR="00302107" w:rsidRDefault="00302107" w:rsidP="00302107">
      <w:pPr>
        <w:jc w:val="both"/>
        <w:rPr>
          <w:sz w:val="20"/>
          <w:szCs w:val="20"/>
        </w:rPr>
      </w:pPr>
      <w:r>
        <w:rPr>
          <w:sz w:val="20"/>
          <w:szCs w:val="20"/>
        </w:rPr>
        <w:t>6.6.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302107" w:rsidRDefault="00302107" w:rsidP="00302107">
      <w:pPr>
        <w:jc w:val="both"/>
        <w:rPr>
          <w:sz w:val="20"/>
          <w:szCs w:val="20"/>
        </w:rPr>
      </w:pPr>
      <w:r>
        <w:rPr>
          <w:sz w:val="20"/>
          <w:szCs w:val="20"/>
        </w:rPr>
        <w:t>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Pr>
          <w:sz w:val="20"/>
          <w:szCs w:val="20"/>
        </w:rPr>
        <w:br/>
        <w:t>6.8. Юридические лица, индивидуальные предприниматели ведут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r>
        <w:rPr>
          <w:sz w:val="20"/>
          <w:szCs w:val="20"/>
        </w:rPr>
        <w:br/>
      </w:r>
      <w:proofErr w:type="gramStart"/>
      <w:r>
        <w:rPr>
          <w:sz w:val="20"/>
          <w:szCs w:val="20"/>
        </w:rPr>
        <w:t>В журнале учета проверок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Pr>
          <w:sz w:val="20"/>
          <w:szCs w:val="20"/>
        </w:rPr>
        <w:br/>
        <w:t>Журнал учёта проверок должен быть прошит, пронумерован и удостоверен печатью юридического лица, индивидуального предпринимателя.</w:t>
      </w:r>
      <w:r>
        <w:rPr>
          <w:sz w:val="20"/>
          <w:szCs w:val="20"/>
        </w:rPr>
        <w:br/>
        <w:t>При отсутствии журнала учета проверок в акте проверки делается соответствующая запись.</w:t>
      </w:r>
    </w:p>
    <w:p w:rsidR="00302107" w:rsidRDefault="00302107" w:rsidP="00302107">
      <w:pPr>
        <w:jc w:val="both"/>
        <w:rPr>
          <w:sz w:val="20"/>
          <w:szCs w:val="20"/>
        </w:rPr>
      </w:pPr>
      <w:r>
        <w:rPr>
          <w:sz w:val="20"/>
          <w:szCs w:val="20"/>
        </w:rPr>
        <w:t xml:space="preserve">6.9. В случае выявления при проведении проверки нарушений в использовании лесов правообладателю лесного участка или его законному представителю выдается предписание об устранении выявленных нарушений (далее по тексту — Предписание) с указанием сроков их устранения. </w:t>
      </w:r>
      <w:r>
        <w:rPr>
          <w:sz w:val="20"/>
          <w:szCs w:val="20"/>
        </w:rPr>
        <w:br/>
      </w:r>
      <w:proofErr w:type="gramStart"/>
      <w:r>
        <w:rPr>
          <w:sz w:val="20"/>
          <w:szCs w:val="20"/>
        </w:rPr>
        <w:t>В случае если при проведении проверки установлено, что деятельность юридического липа,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w:t>
      </w:r>
      <w:proofErr w:type="gramEnd"/>
      <w:r>
        <w:rPr>
          <w:sz w:val="20"/>
          <w:szCs w:val="20"/>
        </w:rPr>
        <w:t xml:space="preserve"> </w:t>
      </w:r>
      <w:proofErr w:type="gramStart"/>
      <w:r>
        <w:rPr>
          <w:sz w:val="20"/>
          <w:szCs w:val="20"/>
        </w:rPr>
        <w:t xml:space="preserve">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принятия мер по временному запрету деятельности юридического лица, его филиала, представительства, структурного подразделения, </w:t>
      </w:r>
      <w:r>
        <w:rPr>
          <w:sz w:val="20"/>
          <w:szCs w:val="20"/>
        </w:rPr>
        <w:lastRenderedPageBreak/>
        <w:t>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proofErr w:type="gramEnd"/>
      <w:r>
        <w:rPr>
          <w:sz w:val="20"/>
          <w:szCs w:val="20"/>
        </w:rPr>
        <w:t xml:space="preserve">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02107" w:rsidRDefault="00302107" w:rsidP="00302107">
      <w:pPr>
        <w:jc w:val="both"/>
        <w:rPr>
          <w:sz w:val="20"/>
          <w:szCs w:val="20"/>
        </w:rPr>
      </w:pPr>
      <w:r>
        <w:rPr>
          <w:sz w:val="20"/>
          <w:szCs w:val="20"/>
        </w:rPr>
        <w:t xml:space="preserve">6.10. </w:t>
      </w:r>
      <w:proofErr w:type="gramStart"/>
      <w:r>
        <w:rPr>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Pr>
          <w:sz w:val="20"/>
          <w:szCs w:val="2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w:t>
      </w:r>
    </w:p>
    <w:p w:rsidR="00302107" w:rsidRDefault="00302107" w:rsidP="00302107">
      <w:pPr>
        <w:jc w:val="both"/>
        <w:rPr>
          <w:sz w:val="20"/>
          <w:szCs w:val="20"/>
        </w:rPr>
      </w:pPr>
      <w:r>
        <w:rPr>
          <w:sz w:val="20"/>
          <w:szCs w:val="20"/>
        </w:rPr>
        <w:t>орган муниципального контроля.</w:t>
      </w:r>
    </w:p>
    <w:p w:rsidR="00302107" w:rsidRDefault="00302107" w:rsidP="00302107">
      <w:pPr>
        <w:jc w:val="both"/>
        <w:rPr>
          <w:sz w:val="20"/>
          <w:szCs w:val="20"/>
        </w:rPr>
      </w:pPr>
      <w:r>
        <w:rPr>
          <w:sz w:val="20"/>
          <w:szCs w:val="20"/>
        </w:rPr>
        <w:t>6.11. Результаты проверки, проведенной органом муниципального лесного контроля,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302107" w:rsidRDefault="00302107" w:rsidP="00302107">
      <w:pPr>
        <w:jc w:val="center"/>
        <w:rPr>
          <w:rStyle w:val="a3"/>
          <w:b w:val="0"/>
        </w:rPr>
      </w:pPr>
      <w:r>
        <w:rPr>
          <w:sz w:val="20"/>
          <w:szCs w:val="20"/>
        </w:rPr>
        <w:br/>
        <w:t xml:space="preserve">7. </w:t>
      </w:r>
      <w:r>
        <w:rPr>
          <w:rStyle w:val="a3"/>
          <w:b w:val="0"/>
          <w:sz w:val="20"/>
          <w:szCs w:val="20"/>
        </w:rPr>
        <w:t>Права, обязанности и ответственность субъектов лесных отношений при проведении мероприятий по муниципальному лесному контролю.</w:t>
      </w:r>
    </w:p>
    <w:p w:rsidR="00302107" w:rsidRDefault="00302107" w:rsidP="00302107">
      <w:pPr>
        <w:jc w:val="both"/>
      </w:pPr>
      <w:r>
        <w:rPr>
          <w:bCs/>
          <w:sz w:val="20"/>
          <w:szCs w:val="20"/>
        </w:rPr>
        <w:br/>
      </w:r>
      <w:r>
        <w:rPr>
          <w:sz w:val="20"/>
          <w:szCs w:val="20"/>
        </w:rPr>
        <w:t xml:space="preserve">7.1.  </w:t>
      </w:r>
      <w:r>
        <w:rPr>
          <w:rStyle w:val="a4"/>
          <w:sz w:val="20"/>
          <w:szCs w:val="20"/>
        </w:rPr>
        <w:t>Индивидуальные предприниматели и юридические лица, их представители при проведении мероприятий по муниципальному лесному контролю имеют право:</w:t>
      </w:r>
    </w:p>
    <w:p w:rsidR="00302107" w:rsidRDefault="00302107" w:rsidP="00302107">
      <w:pPr>
        <w:jc w:val="both"/>
        <w:rPr>
          <w:sz w:val="20"/>
          <w:szCs w:val="20"/>
        </w:rPr>
      </w:pPr>
      <w:r>
        <w:rPr>
          <w:sz w:val="20"/>
          <w:szCs w:val="20"/>
        </w:rPr>
        <w:t>1) непосредственно присутствовать при проведении проверки, давать объяснения по вопросам, относящимся к предмету проверки;</w:t>
      </w:r>
      <w:r>
        <w:rPr>
          <w:sz w:val="20"/>
          <w:szCs w:val="20"/>
        </w:rPr>
        <w:br/>
        <w:t>2) получать от органа муниципального лесного контроля, его должностных лиц информацию, которая относится к предмету проверки и предоставление которой предусмотрено настоящим Положением;</w:t>
      </w:r>
      <w:r>
        <w:rPr>
          <w:sz w:val="20"/>
          <w:szCs w:val="20"/>
        </w:rPr>
        <w:b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Pr>
          <w:sz w:val="20"/>
          <w:szCs w:val="20"/>
        </w:rPr>
        <w:br/>
        <w:t>4) обжаловать действия (бездействие) должностных лиц органа муниципального лесного контроля,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r>
        <w:rPr>
          <w:sz w:val="20"/>
          <w:szCs w:val="20"/>
        </w:rPr>
        <w:br/>
        <w:t xml:space="preserve">7.2.  </w:t>
      </w:r>
      <w:proofErr w:type="gramStart"/>
      <w:r>
        <w:rPr>
          <w:rStyle w:val="a4"/>
          <w:sz w:val="20"/>
          <w:szCs w:val="20"/>
        </w:rPr>
        <w:t>Индивидуальные предприниматели и юридические лица по требованию инспекторов по муниципальному лесному контролю</w:t>
      </w:r>
      <w:r>
        <w:rPr>
          <w:sz w:val="20"/>
          <w:szCs w:val="20"/>
        </w:rPr>
        <w:t xml:space="preserve"> </w:t>
      </w:r>
      <w:r>
        <w:rPr>
          <w:rStyle w:val="a4"/>
          <w:sz w:val="20"/>
          <w:szCs w:val="20"/>
        </w:rPr>
        <w:t>обязаны</w:t>
      </w:r>
      <w:r>
        <w:rPr>
          <w:sz w:val="20"/>
          <w:szCs w:val="20"/>
        </w:rPr>
        <w:t>:</w:t>
      </w:r>
      <w:r>
        <w:rPr>
          <w:sz w:val="20"/>
          <w:szCs w:val="20"/>
        </w:rPr>
        <w:br/>
        <w:t>1) обеспечивать свое присутствие или присутствие своих уполномоченных представителей при проведении мероприятий по муниципальному лесному контролю;</w:t>
      </w:r>
      <w:r>
        <w:rPr>
          <w:sz w:val="20"/>
          <w:szCs w:val="20"/>
        </w:rPr>
        <w:br/>
        <w:t>2) представлять документы о правах на лесные участки, об установлении сервитутов и особых режимов использования лесов, проектно-технологические и другие материалы, регулирующие вопросы использования и охраны лесов;</w:t>
      </w:r>
      <w:proofErr w:type="gramEnd"/>
    </w:p>
    <w:p w:rsidR="00302107" w:rsidRDefault="00302107" w:rsidP="00302107">
      <w:pPr>
        <w:jc w:val="both"/>
        <w:rPr>
          <w:sz w:val="20"/>
          <w:szCs w:val="20"/>
        </w:rPr>
      </w:pPr>
      <w:r>
        <w:rPr>
          <w:sz w:val="20"/>
          <w:szCs w:val="20"/>
        </w:rPr>
        <w:t>3) обязаны вести журнал учёта проверок.</w:t>
      </w:r>
    </w:p>
    <w:p w:rsidR="00302107" w:rsidRDefault="00302107" w:rsidP="00302107">
      <w:pPr>
        <w:jc w:val="both"/>
        <w:rPr>
          <w:sz w:val="20"/>
          <w:szCs w:val="20"/>
        </w:rPr>
      </w:pPr>
      <w:r>
        <w:rPr>
          <w:sz w:val="20"/>
          <w:szCs w:val="20"/>
        </w:rPr>
        <w:t xml:space="preserve">7.3. </w:t>
      </w:r>
      <w:r>
        <w:rPr>
          <w:rStyle w:val="a4"/>
          <w:sz w:val="20"/>
          <w:szCs w:val="20"/>
        </w:rPr>
        <w:t>Ответственность   индивидуальных предпринимателей и юридических лиц.</w:t>
      </w:r>
      <w:r>
        <w:rPr>
          <w:i/>
          <w:iCs/>
          <w:sz w:val="20"/>
          <w:szCs w:val="20"/>
        </w:rPr>
        <w:br/>
      </w:r>
      <w:r>
        <w:rPr>
          <w:sz w:val="20"/>
          <w:szCs w:val="20"/>
        </w:rPr>
        <w:t>Субъекты лесных отношений,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02107" w:rsidRDefault="00302107" w:rsidP="00302107">
      <w:pPr>
        <w:jc w:val="both"/>
        <w:rPr>
          <w:sz w:val="20"/>
          <w:szCs w:val="20"/>
        </w:rPr>
      </w:pPr>
      <w:r>
        <w:rPr>
          <w:sz w:val="20"/>
          <w:szCs w:val="20"/>
        </w:rPr>
        <w:t> </w:t>
      </w:r>
    </w:p>
    <w:p w:rsidR="0019231C" w:rsidRDefault="0019231C">
      <w:bookmarkStart w:id="0" w:name="_GoBack"/>
      <w:bookmarkEnd w:id="0"/>
    </w:p>
    <w:sectPr w:rsidR="00192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07"/>
    <w:rsid w:val="0019231C"/>
    <w:rsid w:val="0030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2107"/>
    <w:rPr>
      <w:b/>
      <w:bCs/>
    </w:rPr>
  </w:style>
  <w:style w:type="character" w:styleId="a4">
    <w:name w:val="Emphasis"/>
    <w:basedOn w:val="a0"/>
    <w:qFormat/>
    <w:rsid w:val="003021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2107"/>
    <w:rPr>
      <w:b/>
      <w:bCs/>
    </w:rPr>
  </w:style>
  <w:style w:type="character" w:styleId="a4">
    <w:name w:val="Emphasis"/>
    <w:basedOn w:val="a0"/>
    <w:qFormat/>
    <w:rsid w:val="00302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6321</Words>
  <Characters>36032</Characters>
  <Application>Microsoft Office Word</Application>
  <DocSecurity>0</DocSecurity>
  <Lines>300</Lines>
  <Paragraphs>84</Paragraphs>
  <ScaleCrop>false</ScaleCrop>
  <Company/>
  <LinksUpToDate>false</LinksUpToDate>
  <CharactersWithSpaces>42269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2014-11-28T04:36:00Z</dcterms:created>
  <dcterms:modified xsi:type="dcterms:W3CDTF">2014-11-28T04:36:00Z</dcterms:modified>
</cp:coreProperties>
</file>