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BE" w:rsidRDefault="00CB6FBE" w:rsidP="00CB6FBE">
      <w:pPr>
        <w:jc w:val="right"/>
      </w:pPr>
      <w:r>
        <w:t xml:space="preserve">СОВЕТ ДЕПУТАТОВ </w:t>
      </w:r>
    </w:p>
    <w:p w:rsidR="00CB6FBE" w:rsidRDefault="00CB6FBE" w:rsidP="00CB6FBE">
      <w:pPr>
        <w:jc w:val="right"/>
      </w:pPr>
      <w:r>
        <w:t>КРАСНОГРИВЕНСКОГО СЕЛЬСОВЕТА</w:t>
      </w:r>
    </w:p>
    <w:p w:rsidR="00CB6FBE" w:rsidRDefault="00CB6FBE" w:rsidP="00CB6FBE">
      <w:pPr>
        <w:jc w:val="right"/>
      </w:pPr>
      <w:r>
        <w:t xml:space="preserve">ДОВОЛЕНСКОГО РАЙОНА </w:t>
      </w:r>
    </w:p>
    <w:p w:rsidR="00CB6FBE" w:rsidRDefault="00CB6FBE" w:rsidP="00CB6FBE">
      <w:pPr>
        <w:jc w:val="right"/>
      </w:pPr>
      <w:r>
        <w:t>НОВОСИБИРСКОЙ ОБЛАСТИ</w:t>
      </w:r>
    </w:p>
    <w:p w:rsidR="00CB6FBE" w:rsidRDefault="00CB6FBE" w:rsidP="00CB6FBE"/>
    <w:p w:rsidR="00CB6FBE" w:rsidRDefault="00CB6FBE" w:rsidP="00CB6FBE"/>
    <w:p w:rsidR="00CB6FBE" w:rsidRDefault="00CB6FBE" w:rsidP="00CB6FBE">
      <w:pPr>
        <w:jc w:val="center"/>
      </w:pPr>
      <w:r>
        <w:t>РЕШЕНИЕ</w:t>
      </w:r>
      <w:bookmarkStart w:id="0" w:name="_GoBack"/>
      <w:bookmarkEnd w:id="0"/>
    </w:p>
    <w:p w:rsidR="00CB6FBE" w:rsidRDefault="00CB6FBE" w:rsidP="00CB6FBE">
      <w:pPr>
        <w:jc w:val="center"/>
      </w:pPr>
      <w:r>
        <w:t>тридцать девятой сессии четвертого созыва</w:t>
      </w:r>
    </w:p>
    <w:p w:rsidR="00CB6FBE" w:rsidRDefault="00CB6FBE" w:rsidP="00CB6FBE"/>
    <w:p w:rsidR="00CB6FBE" w:rsidRDefault="00CB6FBE" w:rsidP="00CB6FBE">
      <w:r>
        <w:t xml:space="preserve">01 августа  2014 г.                                                                        </w:t>
      </w:r>
      <w:proofErr w:type="spellStart"/>
      <w:r>
        <w:t>п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Грива                                               </w:t>
      </w:r>
    </w:p>
    <w:p w:rsidR="00CB6FBE" w:rsidRDefault="00CB6FBE" w:rsidP="00CB6FBE">
      <w:r>
        <w:t xml:space="preserve">  </w:t>
      </w:r>
    </w:p>
    <w:p w:rsidR="00CB6FBE" w:rsidRDefault="00CB6FBE" w:rsidP="00CB6FBE"/>
    <w:p w:rsidR="00CB6FBE" w:rsidRDefault="00CB6FBE" w:rsidP="00CB6FBE">
      <w:r>
        <w:t xml:space="preserve">О </w:t>
      </w:r>
      <w:proofErr w:type="gramStart"/>
      <w:r>
        <w:t>положении</w:t>
      </w:r>
      <w:proofErr w:type="gramEnd"/>
      <w:r>
        <w:t xml:space="preserve"> о порядке назначения, выплаты и перерасчета размера ежемесячной доплаты к трудовой пенсии выборным должностным лицам местного самоуправления Красногривенского сельсовета, 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Красногривенского сельсовета</w:t>
      </w:r>
    </w:p>
    <w:p w:rsidR="00CB6FBE" w:rsidRDefault="00CB6FBE" w:rsidP="00CB6FBE"/>
    <w:p w:rsidR="00CB6FBE" w:rsidRDefault="00CB6FBE" w:rsidP="00CB6FBE">
      <w:r>
        <w:t>В целях обеспечения социальной защищенности  муниципальных служащих и выборных должностных лиц местного самоуправления, осуществляющих свои полномочия на постоянной основе, Совет депутатов  Красногривенского сельсовета решил:</w:t>
      </w:r>
    </w:p>
    <w:p w:rsidR="00CB6FBE" w:rsidRDefault="00CB6FBE" w:rsidP="00CB6FBE">
      <w:r>
        <w:t>1.</w:t>
      </w:r>
      <w:r>
        <w:tab/>
        <w:t xml:space="preserve"> Принять Положение  о порядке назначения,  выплаты и перерасчёта размера ежемесячной доплаты к трудовой пенсии выборным должностным лицам местного самоуправления Красногривенского сельсовета, осуществлявшим свои полномочия на постоянной основе, и  пенсии за выслугу лет муниципальным служащим в органах местного самоуправления, аппарате избирательной комиссии  Красногривенского сельсовета.</w:t>
      </w:r>
    </w:p>
    <w:p w:rsidR="00CB6FBE" w:rsidRDefault="00CB6FBE" w:rsidP="00CB6FBE">
      <w:r>
        <w:t>2.</w:t>
      </w:r>
      <w:r>
        <w:tab/>
        <w:t>Администрации Красногривенского сельсовета при разработке проекта бюджета  Красногривенского сельсовета на соответствующий год предусматривать средства на выплату пенсий за выслугу лет муниципальным служащим и ежемесячной доплаты к трудовой пенсии выборным должностным лицам местного самоуправления, осуществлявшим свои полномочия на постоянной основе.</w:t>
      </w:r>
    </w:p>
    <w:p w:rsidR="00CB6FBE" w:rsidRDefault="00CB6FBE" w:rsidP="00CB6FBE">
      <w:r>
        <w:t>3.</w:t>
      </w:r>
      <w:r>
        <w:tab/>
        <w:t>Решение вступает в силу со дня его подписания Главой Красногривенского сельсовета.</w:t>
      </w:r>
    </w:p>
    <w:p w:rsidR="00C23BF3" w:rsidRDefault="00CB6FBE" w:rsidP="00CB6FBE">
      <w:r>
        <w:t xml:space="preserve">Глава  Красногривенского сельсовета                                       </w:t>
      </w:r>
      <w:proofErr w:type="spellStart"/>
      <w:r>
        <w:t>В.В</w:t>
      </w:r>
      <w:r>
        <w:t>.Морозова</w:t>
      </w:r>
      <w:proofErr w:type="spellEnd"/>
      <w:r>
        <w:tab/>
      </w:r>
      <w:r>
        <w:tab/>
      </w:r>
      <w:r>
        <w:tab/>
        <w:t xml:space="preserve">      </w:t>
      </w:r>
    </w:p>
    <w:sectPr w:rsidR="00C2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BE"/>
    <w:rsid w:val="00C23BF3"/>
    <w:rsid w:val="00C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2014-11-28T06:07:00Z</dcterms:created>
  <dcterms:modified xsi:type="dcterms:W3CDTF">2014-11-28T06:09:00Z</dcterms:modified>
</cp:coreProperties>
</file>