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98" w:rsidRPr="003B3D2A" w:rsidRDefault="00AC0698" w:rsidP="00AC06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D2A">
        <w:rPr>
          <w:rFonts w:ascii="Times New Roman" w:hAnsi="Times New Roman"/>
          <w:sz w:val="20"/>
          <w:szCs w:val="20"/>
        </w:rPr>
        <w:t xml:space="preserve">АДМИНИСТРАЦИЯ </w:t>
      </w:r>
    </w:p>
    <w:p w:rsidR="00AC0698" w:rsidRPr="003B3D2A" w:rsidRDefault="00AC0698" w:rsidP="00AC06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D2A">
        <w:rPr>
          <w:rFonts w:ascii="Times New Roman" w:hAnsi="Times New Roman"/>
          <w:sz w:val="20"/>
          <w:szCs w:val="20"/>
        </w:rPr>
        <w:t>КРАСНОГРИВЕНСКОГО  СЕЛЬСОВЕТА</w:t>
      </w:r>
    </w:p>
    <w:p w:rsidR="00AC0698" w:rsidRPr="003B3D2A" w:rsidRDefault="00AC0698" w:rsidP="00AC06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D2A">
        <w:rPr>
          <w:rFonts w:ascii="Times New Roman" w:hAnsi="Times New Roman"/>
          <w:sz w:val="20"/>
          <w:szCs w:val="20"/>
        </w:rPr>
        <w:t xml:space="preserve">ДОВОЛЕНСКОГО РАЙОНА </w:t>
      </w:r>
    </w:p>
    <w:p w:rsidR="00AC0698" w:rsidRPr="003B3D2A" w:rsidRDefault="00AC0698" w:rsidP="00AC06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D2A">
        <w:rPr>
          <w:rFonts w:ascii="Times New Roman" w:hAnsi="Times New Roman"/>
          <w:sz w:val="20"/>
          <w:szCs w:val="20"/>
        </w:rPr>
        <w:t>НОВОСИБИРСКОЙ ОБЛАСТИ</w:t>
      </w:r>
    </w:p>
    <w:p w:rsidR="00AC0698" w:rsidRPr="003B3D2A" w:rsidRDefault="00AC0698" w:rsidP="00AC06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C0698" w:rsidRPr="003B3D2A" w:rsidRDefault="00AC0698" w:rsidP="00AC06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D2A">
        <w:rPr>
          <w:rFonts w:ascii="Times New Roman" w:hAnsi="Times New Roman"/>
          <w:sz w:val="20"/>
          <w:szCs w:val="20"/>
        </w:rPr>
        <w:t>ПОСТАНОВЛЕНИЕ</w:t>
      </w:r>
    </w:p>
    <w:p w:rsidR="00AC0698" w:rsidRPr="003B3D2A" w:rsidRDefault="00AC0698" w:rsidP="00AC06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0698" w:rsidRPr="003B3D2A" w:rsidRDefault="00AC0698" w:rsidP="00AC069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3D2A">
        <w:rPr>
          <w:rFonts w:ascii="Times New Roman" w:hAnsi="Times New Roman"/>
          <w:sz w:val="20"/>
          <w:szCs w:val="20"/>
        </w:rPr>
        <w:t>31.03.2016                                                                                                  № 39-па</w:t>
      </w:r>
    </w:p>
    <w:p w:rsidR="00AC0698" w:rsidRPr="003B3D2A" w:rsidRDefault="00AC0698" w:rsidP="00AC069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AC0698" w:rsidRPr="003B3D2A" w:rsidRDefault="00AC0698" w:rsidP="00AC069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3B3D2A">
        <w:rPr>
          <w:rFonts w:ascii="Times New Roman" w:hAnsi="Times New Roman"/>
          <w:bCs/>
          <w:color w:val="000000"/>
          <w:sz w:val="20"/>
          <w:szCs w:val="20"/>
        </w:rPr>
        <w:t>О создании Единой комиссии по осуществлению закупок для обеспечения</w:t>
      </w:r>
    </w:p>
    <w:p w:rsidR="00AC0698" w:rsidRPr="003B3D2A" w:rsidRDefault="00AC0698" w:rsidP="00AC069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3B3D2A">
        <w:rPr>
          <w:rFonts w:ascii="Times New Roman" w:hAnsi="Times New Roman"/>
          <w:bCs/>
          <w:color w:val="000000"/>
          <w:sz w:val="20"/>
          <w:szCs w:val="20"/>
        </w:rPr>
        <w:t>муниципальных нужд Красногривенского сельсовета</w:t>
      </w:r>
    </w:p>
    <w:p w:rsidR="00AC0698" w:rsidRPr="003B3D2A" w:rsidRDefault="00AC0698" w:rsidP="00AC069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3B3D2A">
        <w:rPr>
          <w:rFonts w:ascii="Times New Roman" w:hAnsi="Times New Roman"/>
          <w:bCs/>
          <w:color w:val="000000"/>
          <w:sz w:val="20"/>
          <w:szCs w:val="20"/>
        </w:rPr>
        <w:t>Доволенского района</w:t>
      </w:r>
    </w:p>
    <w:p w:rsidR="00AC0698" w:rsidRPr="003B3D2A" w:rsidRDefault="00AC0698" w:rsidP="00AC0698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AC0698" w:rsidRPr="003B3D2A" w:rsidRDefault="00AC0698" w:rsidP="00AC0698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3B3D2A">
        <w:rPr>
          <w:sz w:val="20"/>
          <w:szCs w:val="20"/>
        </w:rPr>
        <w:t xml:space="preserve">          В соответствии с Федеральным </w:t>
      </w:r>
      <w:hyperlink r:id="rId5" w:history="1">
        <w:r w:rsidRPr="003B3D2A">
          <w:rPr>
            <w:rStyle w:val="a3"/>
            <w:sz w:val="20"/>
            <w:szCs w:val="20"/>
          </w:rPr>
          <w:t>законом</w:t>
        </w:r>
      </w:hyperlink>
      <w:r w:rsidRPr="003B3D2A">
        <w:rPr>
          <w:sz w:val="20"/>
          <w:szCs w:val="20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и в целях урегулирования отношений   в сфере закупок Администрация Красногривенского сельсовета Доволенского района Новосибирской области  </w:t>
      </w:r>
    </w:p>
    <w:p w:rsidR="00AC0698" w:rsidRPr="003B3D2A" w:rsidRDefault="00AC0698" w:rsidP="00AC0698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3B3D2A">
        <w:rPr>
          <w:rStyle w:val="a4"/>
          <w:b w:val="0"/>
          <w:sz w:val="20"/>
          <w:szCs w:val="20"/>
        </w:rPr>
        <w:t>ПОСТАНОВЛЯЕТ:</w:t>
      </w:r>
    </w:p>
    <w:p w:rsidR="00AC0698" w:rsidRPr="003B3D2A" w:rsidRDefault="00AC0698" w:rsidP="00AC0698">
      <w:pPr>
        <w:pStyle w:val="a5"/>
        <w:tabs>
          <w:tab w:val="left" w:pos="5529"/>
        </w:tabs>
        <w:spacing w:before="0" w:beforeAutospacing="0" w:after="0" w:afterAutospacing="0"/>
        <w:jc w:val="both"/>
        <w:rPr>
          <w:sz w:val="20"/>
          <w:szCs w:val="20"/>
        </w:rPr>
      </w:pPr>
      <w:r w:rsidRPr="003B3D2A">
        <w:rPr>
          <w:sz w:val="20"/>
          <w:szCs w:val="20"/>
        </w:rPr>
        <w:t xml:space="preserve">     1. Создать единую комиссию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Администрации Красногривенского сельсовета</w:t>
      </w:r>
      <w:proofErr w:type="gramStart"/>
      <w:r w:rsidRPr="003B3D2A">
        <w:rPr>
          <w:sz w:val="20"/>
          <w:szCs w:val="20"/>
        </w:rPr>
        <w:t xml:space="preserve"> .</w:t>
      </w:r>
      <w:proofErr w:type="gramEnd"/>
    </w:p>
    <w:p w:rsidR="00AC0698" w:rsidRPr="003B3D2A" w:rsidRDefault="00AC0698" w:rsidP="00AC0698">
      <w:pPr>
        <w:pStyle w:val="a5"/>
        <w:tabs>
          <w:tab w:val="left" w:pos="5529"/>
        </w:tabs>
        <w:spacing w:before="0" w:beforeAutospacing="0" w:after="0" w:afterAutospacing="0"/>
        <w:jc w:val="center"/>
        <w:rPr>
          <w:sz w:val="20"/>
          <w:szCs w:val="20"/>
        </w:rPr>
      </w:pPr>
      <w:r w:rsidRPr="003B3D2A">
        <w:rPr>
          <w:sz w:val="20"/>
          <w:szCs w:val="20"/>
        </w:rPr>
        <w:t>Состав единой комиссии</w:t>
      </w:r>
    </w:p>
    <w:p w:rsidR="00AC0698" w:rsidRPr="003B3D2A" w:rsidRDefault="00AC0698" w:rsidP="00AC0698">
      <w:pPr>
        <w:pStyle w:val="a5"/>
        <w:tabs>
          <w:tab w:val="left" w:pos="5529"/>
        </w:tabs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5494"/>
      </w:tblGrid>
      <w:tr w:rsidR="00AC0698" w:rsidRPr="003B3D2A" w:rsidTr="002B4B52">
        <w:tc>
          <w:tcPr>
            <w:tcW w:w="4077" w:type="dxa"/>
          </w:tcPr>
          <w:p w:rsidR="00AC0698" w:rsidRPr="003B3D2A" w:rsidRDefault="00AC0698" w:rsidP="002B4B52">
            <w:pPr>
              <w:pStyle w:val="a5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3D2A">
              <w:rPr>
                <w:sz w:val="20"/>
                <w:szCs w:val="20"/>
              </w:rPr>
              <w:t>Председатель единой комиссии</w:t>
            </w:r>
          </w:p>
          <w:p w:rsidR="00AC0698" w:rsidRPr="003B3D2A" w:rsidRDefault="00AC0698" w:rsidP="002B4B52">
            <w:pPr>
              <w:pStyle w:val="a5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494" w:type="dxa"/>
          </w:tcPr>
          <w:p w:rsidR="00AC0698" w:rsidRPr="003B3D2A" w:rsidRDefault="00AC0698" w:rsidP="002B4B52">
            <w:pPr>
              <w:pStyle w:val="a5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3D2A">
              <w:rPr>
                <w:sz w:val="20"/>
                <w:szCs w:val="20"/>
              </w:rPr>
              <w:t>Макаров Александр Викторович – глава Администрации Красногривенского сельсовета</w:t>
            </w:r>
          </w:p>
        </w:tc>
      </w:tr>
      <w:tr w:rsidR="00AC0698" w:rsidRPr="003B3D2A" w:rsidTr="002B4B52">
        <w:tc>
          <w:tcPr>
            <w:tcW w:w="4077" w:type="dxa"/>
          </w:tcPr>
          <w:p w:rsidR="00AC0698" w:rsidRPr="003B3D2A" w:rsidRDefault="00AC0698" w:rsidP="002B4B52">
            <w:pPr>
              <w:pStyle w:val="a5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3D2A">
              <w:rPr>
                <w:sz w:val="20"/>
                <w:szCs w:val="20"/>
              </w:rPr>
              <w:t>Заместитель председателя единой комиссии</w:t>
            </w:r>
          </w:p>
        </w:tc>
        <w:tc>
          <w:tcPr>
            <w:tcW w:w="5494" w:type="dxa"/>
          </w:tcPr>
          <w:p w:rsidR="00AC0698" w:rsidRPr="003B3D2A" w:rsidRDefault="00AC0698" w:rsidP="002B4B52">
            <w:pPr>
              <w:pStyle w:val="a5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3D2A">
              <w:rPr>
                <w:sz w:val="20"/>
                <w:szCs w:val="20"/>
              </w:rPr>
              <w:t>Квашнин Виктор Анатольевич – 2 разряда специалист Администрации Красногривенского сельсовета</w:t>
            </w:r>
          </w:p>
        </w:tc>
      </w:tr>
      <w:tr w:rsidR="00AC0698" w:rsidRPr="003B3D2A" w:rsidTr="002B4B52">
        <w:tc>
          <w:tcPr>
            <w:tcW w:w="4077" w:type="dxa"/>
          </w:tcPr>
          <w:p w:rsidR="00AC0698" w:rsidRPr="003B3D2A" w:rsidRDefault="00AC0698" w:rsidP="002B4B52">
            <w:pPr>
              <w:pStyle w:val="a5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3D2A">
              <w:rPr>
                <w:sz w:val="20"/>
                <w:szCs w:val="20"/>
              </w:rPr>
              <w:t>Секретарь</w:t>
            </w:r>
          </w:p>
        </w:tc>
        <w:tc>
          <w:tcPr>
            <w:tcW w:w="5494" w:type="dxa"/>
          </w:tcPr>
          <w:p w:rsidR="00AC0698" w:rsidRPr="003B3D2A" w:rsidRDefault="00AC0698" w:rsidP="002B4B52">
            <w:pPr>
              <w:pStyle w:val="a5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3B3D2A">
              <w:rPr>
                <w:sz w:val="20"/>
                <w:szCs w:val="20"/>
              </w:rPr>
              <w:t>Рользинг</w:t>
            </w:r>
            <w:proofErr w:type="spellEnd"/>
            <w:r w:rsidRPr="003B3D2A">
              <w:rPr>
                <w:sz w:val="20"/>
                <w:szCs w:val="20"/>
              </w:rPr>
              <w:t xml:space="preserve"> Нина Ивановна - специалист 1 разряда Администрации Красногривенского сельсовета</w:t>
            </w:r>
          </w:p>
        </w:tc>
      </w:tr>
      <w:tr w:rsidR="00AC0698" w:rsidRPr="003B3D2A" w:rsidTr="002B4B52">
        <w:tc>
          <w:tcPr>
            <w:tcW w:w="4077" w:type="dxa"/>
          </w:tcPr>
          <w:p w:rsidR="00AC0698" w:rsidRPr="003B3D2A" w:rsidRDefault="00AC0698" w:rsidP="002B4B52">
            <w:pPr>
              <w:pStyle w:val="a5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3D2A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5494" w:type="dxa"/>
          </w:tcPr>
          <w:p w:rsidR="00AC0698" w:rsidRPr="003B3D2A" w:rsidRDefault="00AC0698" w:rsidP="002B4B52">
            <w:pPr>
              <w:pStyle w:val="a5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3B3D2A">
              <w:rPr>
                <w:sz w:val="20"/>
                <w:szCs w:val="20"/>
              </w:rPr>
              <w:t>Чуликова</w:t>
            </w:r>
            <w:proofErr w:type="spellEnd"/>
            <w:r w:rsidRPr="003B3D2A">
              <w:rPr>
                <w:sz w:val="20"/>
                <w:szCs w:val="20"/>
              </w:rPr>
              <w:t xml:space="preserve"> Оксана Николаевна – специалист 1 разряда  Администрации Красногривенского сельсовета</w:t>
            </w:r>
          </w:p>
        </w:tc>
      </w:tr>
      <w:tr w:rsidR="00AC0698" w:rsidRPr="003B3D2A" w:rsidTr="002B4B52">
        <w:tc>
          <w:tcPr>
            <w:tcW w:w="4077" w:type="dxa"/>
          </w:tcPr>
          <w:p w:rsidR="00AC0698" w:rsidRPr="003B3D2A" w:rsidRDefault="00AC0698" w:rsidP="002B4B52">
            <w:pPr>
              <w:pStyle w:val="a5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3D2A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5494" w:type="dxa"/>
          </w:tcPr>
          <w:p w:rsidR="00AC0698" w:rsidRPr="003B3D2A" w:rsidRDefault="00AC0698" w:rsidP="002B4B52">
            <w:pPr>
              <w:pStyle w:val="a5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3B3D2A">
              <w:rPr>
                <w:sz w:val="20"/>
                <w:szCs w:val="20"/>
              </w:rPr>
              <w:t>Кустобаева</w:t>
            </w:r>
            <w:proofErr w:type="spellEnd"/>
            <w:r w:rsidRPr="003B3D2A">
              <w:rPr>
                <w:sz w:val="20"/>
                <w:szCs w:val="20"/>
              </w:rPr>
              <w:t xml:space="preserve"> Надежда </w:t>
            </w:r>
            <w:proofErr w:type="spellStart"/>
            <w:r w:rsidRPr="003B3D2A">
              <w:rPr>
                <w:sz w:val="20"/>
                <w:szCs w:val="20"/>
              </w:rPr>
              <w:t>Актамбаевна</w:t>
            </w:r>
            <w:proofErr w:type="spellEnd"/>
            <w:r w:rsidRPr="003B3D2A">
              <w:rPr>
                <w:sz w:val="20"/>
                <w:szCs w:val="20"/>
              </w:rPr>
              <w:t xml:space="preserve"> – бухгалтер МКУК Красногривенский СДК</w:t>
            </w:r>
          </w:p>
        </w:tc>
      </w:tr>
    </w:tbl>
    <w:p w:rsidR="00AC0698" w:rsidRPr="003B3D2A" w:rsidRDefault="00AC0698" w:rsidP="00AC0698">
      <w:pPr>
        <w:pStyle w:val="a5"/>
        <w:tabs>
          <w:tab w:val="left" w:pos="5529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AC0698" w:rsidRPr="003B3D2A" w:rsidRDefault="00AC0698" w:rsidP="00AC0698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B3D2A">
        <w:rPr>
          <w:sz w:val="20"/>
          <w:szCs w:val="20"/>
        </w:rPr>
        <w:t xml:space="preserve">           2. Задачи и функции председателя, заместителя председателя, членов и секретаря единой комиссии определить в соответствии с Положением о закупках товаров, работ, услуг для муниципальных нужд Красногривенского сельсовета, Положением о единой комиссии по осуществлению закупок </w:t>
      </w:r>
      <w:r w:rsidRPr="003B3D2A">
        <w:rPr>
          <w:rStyle w:val="a4"/>
          <w:b w:val="0"/>
          <w:color w:val="000000"/>
          <w:sz w:val="20"/>
          <w:szCs w:val="20"/>
        </w:rPr>
        <w:t>товаров, работ, услуг для обеспечения муниципальных нужд Администрации Красногривенского сельсовета.</w:t>
      </w:r>
    </w:p>
    <w:p w:rsidR="00AC0698" w:rsidRPr="003B3D2A" w:rsidRDefault="00AC0698" w:rsidP="00AC0698">
      <w:pPr>
        <w:pStyle w:val="a5"/>
        <w:tabs>
          <w:tab w:val="left" w:pos="5529"/>
        </w:tabs>
        <w:spacing w:before="0" w:beforeAutospacing="0" w:after="0" w:afterAutospacing="0"/>
        <w:jc w:val="both"/>
        <w:rPr>
          <w:sz w:val="20"/>
          <w:szCs w:val="20"/>
        </w:rPr>
      </w:pPr>
      <w:r w:rsidRPr="003B3D2A">
        <w:rPr>
          <w:sz w:val="20"/>
          <w:szCs w:val="20"/>
        </w:rPr>
        <w:t xml:space="preserve">            3. Ознакомить председателя, заместителя председателя и членов единой комиссии с данным постановлением  под роспись.</w:t>
      </w:r>
    </w:p>
    <w:p w:rsidR="00AC0698" w:rsidRPr="003B3D2A" w:rsidRDefault="00AC0698" w:rsidP="00AC0698">
      <w:pPr>
        <w:pStyle w:val="a5"/>
        <w:tabs>
          <w:tab w:val="left" w:pos="5529"/>
        </w:tabs>
        <w:spacing w:before="0" w:beforeAutospacing="0" w:after="0" w:afterAutospacing="0"/>
        <w:jc w:val="both"/>
        <w:rPr>
          <w:sz w:val="20"/>
          <w:szCs w:val="20"/>
        </w:rPr>
      </w:pPr>
      <w:r w:rsidRPr="003B3D2A">
        <w:rPr>
          <w:sz w:val="20"/>
          <w:szCs w:val="20"/>
        </w:rPr>
        <w:t xml:space="preserve">         4. Утвердить «Положение о Единой комиссии по определению поставщиков (подрядчиков, исполнителей) Красногривенского сельсовета Доволенского района Новосибирской области  (Приложение №1).</w:t>
      </w:r>
    </w:p>
    <w:p w:rsidR="00AC0698" w:rsidRPr="003B3D2A" w:rsidRDefault="00AC0698" w:rsidP="00AC0698">
      <w:pPr>
        <w:pStyle w:val="a5"/>
        <w:tabs>
          <w:tab w:val="left" w:pos="5529"/>
        </w:tabs>
        <w:spacing w:before="0" w:beforeAutospacing="0" w:after="0" w:afterAutospacing="0"/>
        <w:jc w:val="both"/>
        <w:rPr>
          <w:sz w:val="20"/>
          <w:szCs w:val="20"/>
        </w:rPr>
      </w:pPr>
      <w:r w:rsidRPr="003B3D2A">
        <w:rPr>
          <w:sz w:val="20"/>
          <w:szCs w:val="20"/>
        </w:rPr>
        <w:t xml:space="preserve">         5. Установить, что осуществление закупок, </w:t>
      </w:r>
      <w:proofErr w:type="gramStart"/>
      <w:r w:rsidRPr="003B3D2A">
        <w:rPr>
          <w:sz w:val="20"/>
          <w:szCs w:val="20"/>
        </w:rPr>
        <w:t>включая исполнение каждого контракта Красногривенского сельсовета осуществляет контрактный управляющий</w:t>
      </w:r>
      <w:proofErr w:type="gramEnd"/>
      <w:r w:rsidRPr="003B3D2A">
        <w:rPr>
          <w:sz w:val="20"/>
          <w:szCs w:val="20"/>
        </w:rPr>
        <w:t>.</w:t>
      </w:r>
    </w:p>
    <w:p w:rsidR="00AC0698" w:rsidRPr="003B3D2A" w:rsidRDefault="00AC0698" w:rsidP="00AC0698">
      <w:pPr>
        <w:pStyle w:val="a5"/>
        <w:tabs>
          <w:tab w:val="left" w:pos="5529"/>
        </w:tabs>
        <w:spacing w:before="0" w:beforeAutospacing="0" w:after="0" w:afterAutospacing="0"/>
        <w:jc w:val="both"/>
        <w:rPr>
          <w:sz w:val="20"/>
          <w:szCs w:val="20"/>
        </w:rPr>
      </w:pPr>
      <w:r w:rsidRPr="003B3D2A">
        <w:rPr>
          <w:sz w:val="20"/>
          <w:szCs w:val="20"/>
        </w:rPr>
        <w:t xml:space="preserve">       6. </w:t>
      </w:r>
      <w:proofErr w:type="gramStart"/>
      <w:r w:rsidRPr="003B3D2A">
        <w:rPr>
          <w:sz w:val="20"/>
          <w:szCs w:val="20"/>
        </w:rPr>
        <w:t>Контроль за</w:t>
      </w:r>
      <w:proofErr w:type="gramEnd"/>
      <w:r w:rsidRPr="003B3D2A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AC0698" w:rsidRPr="003B3D2A" w:rsidRDefault="00AC0698" w:rsidP="00AC0698">
      <w:pPr>
        <w:pStyle w:val="a5"/>
        <w:tabs>
          <w:tab w:val="left" w:pos="5529"/>
        </w:tabs>
        <w:spacing w:before="0" w:beforeAutospacing="0" w:after="0" w:afterAutospacing="0"/>
        <w:jc w:val="both"/>
        <w:rPr>
          <w:sz w:val="20"/>
          <w:szCs w:val="20"/>
        </w:rPr>
      </w:pPr>
      <w:r w:rsidRPr="003B3D2A">
        <w:rPr>
          <w:sz w:val="20"/>
          <w:szCs w:val="20"/>
        </w:rPr>
        <w:t xml:space="preserve">       7. Постановление вступает в силу после размещения на официальном сайте Красногривенского сельсовета и   опубликования в периодическом печатном издании «Красногривенский  вестник».</w:t>
      </w:r>
    </w:p>
    <w:p w:rsidR="00AC0698" w:rsidRPr="003B3D2A" w:rsidRDefault="00AC0698" w:rsidP="00AC0698">
      <w:pPr>
        <w:pStyle w:val="a5"/>
        <w:tabs>
          <w:tab w:val="left" w:pos="5529"/>
        </w:tabs>
        <w:spacing w:before="0" w:beforeAutospacing="0" w:after="0" w:afterAutospacing="0"/>
        <w:jc w:val="both"/>
        <w:rPr>
          <w:sz w:val="20"/>
          <w:szCs w:val="20"/>
        </w:rPr>
      </w:pPr>
      <w:r w:rsidRPr="003B3D2A">
        <w:rPr>
          <w:sz w:val="20"/>
          <w:szCs w:val="20"/>
        </w:rPr>
        <w:t> </w:t>
      </w:r>
    </w:p>
    <w:p w:rsidR="00AC0698" w:rsidRPr="003B3D2A" w:rsidRDefault="00AC0698" w:rsidP="00AC0698">
      <w:pPr>
        <w:pStyle w:val="a5"/>
        <w:tabs>
          <w:tab w:val="left" w:pos="5529"/>
        </w:tabs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3B3D2A">
        <w:rPr>
          <w:sz w:val="20"/>
          <w:szCs w:val="20"/>
        </w:rPr>
        <w:t xml:space="preserve">Глава  Красногривенского  сельсовета                             </w:t>
      </w:r>
      <w:r w:rsidRPr="003B3D2A">
        <w:rPr>
          <w:bCs/>
          <w:color w:val="000000"/>
          <w:sz w:val="20"/>
          <w:szCs w:val="20"/>
        </w:rPr>
        <w:t xml:space="preserve">      </w:t>
      </w:r>
      <w:proofErr w:type="spellStart"/>
      <w:r w:rsidRPr="003B3D2A">
        <w:rPr>
          <w:bCs/>
          <w:color w:val="000000"/>
          <w:sz w:val="20"/>
          <w:szCs w:val="20"/>
        </w:rPr>
        <w:t>А.В.Макаров</w:t>
      </w:r>
      <w:proofErr w:type="spellEnd"/>
      <w:r w:rsidRPr="003B3D2A">
        <w:rPr>
          <w:bCs/>
          <w:color w:val="000000"/>
          <w:sz w:val="20"/>
          <w:szCs w:val="20"/>
        </w:rPr>
        <w:t xml:space="preserve">                     </w:t>
      </w:r>
    </w:p>
    <w:p w:rsidR="00543974" w:rsidRDefault="00543974">
      <w:bookmarkStart w:id="0" w:name="_GoBack"/>
      <w:bookmarkEnd w:id="0"/>
    </w:p>
    <w:sectPr w:rsidR="0054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98"/>
    <w:rsid w:val="00543974"/>
    <w:rsid w:val="00A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9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AC0698"/>
    <w:rPr>
      <w:rFonts w:ascii="Times New Roman" w:hAnsi="Times New Roman" w:cs="Times New Roman" w:hint="default"/>
      <w:color w:val="5F5F5F"/>
      <w:u w:val="single"/>
    </w:rPr>
  </w:style>
  <w:style w:type="character" w:styleId="a4">
    <w:name w:val="Strong"/>
    <w:basedOn w:val="a0"/>
    <w:qFormat/>
    <w:rsid w:val="00AC0698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rsid w:val="00AC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9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AC0698"/>
    <w:rPr>
      <w:rFonts w:ascii="Times New Roman" w:hAnsi="Times New Roman" w:cs="Times New Roman" w:hint="default"/>
      <w:color w:val="5F5F5F"/>
      <w:u w:val="single"/>
    </w:rPr>
  </w:style>
  <w:style w:type="character" w:styleId="a4">
    <w:name w:val="Strong"/>
    <w:basedOn w:val="a0"/>
    <w:qFormat/>
    <w:rsid w:val="00AC0698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rsid w:val="00AC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73EA1887213C46FFC2A615B598708C8D614D584CEEDD4CE10F352606o3c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2016-04-07T05:43:00Z</dcterms:created>
  <dcterms:modified xsi:type="dcterms:W3CDTF">2016-04-07T05:43:00Z</dcterms:modified>
</cp:coreProperties>
</file>