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25" w:rsidRPr="006B3F47" w:rsidRDefault="00B21625" w:rsidP="00B21625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0"/>
          <w:szCs w:val="20"/>
          <w:lang w:eastAsia="ru-RU"/>
        </w:rPr>
      </w:pPr>
      <w:r w:rsidRPr="006B3F47">
        <w:rPr>
          <w:rFonts w:ascii="Times New Roman" w:hAnsi="Times New Roman"/>
          <w:bCs/>
          <w:color w:val="333333"/>
          <w:sz w:val="20"/>
          <w:szCs w:val="20"/>
          <w:lang w:eastAsia="ru-RU"/>
        </w:rPr>
        <w:t>Сведения</w:t>
      </w:r>
    </w:p>
    <w:p w:rsidR="00B21625" w:rsidRPr="006B3F47" w:rsidRDefault="00B21625" w:rsidP="00B21625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0"/>
          <w:szCs w:val="20"/>
          <w:lang w:eastAsia="ru-RU"/>
        </w:rPr>
      </w:pPr>
      <w:r w:rsidRPr="006B3F47">
        <w:rPr>
          <w:rFonts w:ascii="Times New Roman" w:hAnsi="Times New Roman"/>
          <w:bCs/>
          <w:color w:val="333333"/>
          <w:sz w:val="20"/>
          <w:szCs w:val="20"/>
          <w:lang w:eastAsia="ru-RU"/>
        </w:rPr>
        <w:t>о доходах, расходах, об имуществе и обязательствах имущественного характера  государственного гражданского служащего за отчетный период с 1 января 2015 года по 31 декабря 2015 года</w:t>
      </w:r>
    </w:p>
    <w:p w:rsidR="00B21625" w:rsidRPr="006B3F47" w:rsidRDefault="00B21625" w:rsidP="00B2162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8"/>
        <w:gridCol w:w="1275"/>
        <w:gridCol w:w="1418"/>
        <w:gridCol w:w="1327"/>
        <w:gridCol w:w="941"/>
        <w:gridCol w:w="992"/>
        <w:gridCol w:w="1276"/>
        <w:gridCol w:w="850"/>
        <w:gridCol w:w="993"/>
        <w:gridCol w:w="1559"/>
        <w:gridCol w:w="1276"/>
        <w:gridCol w:w="2268"/>
      </w:tblGrid>
      <w:tr w:rsidR="00B21625" w:rsidRPr="006B3F47" w:rsidTr="005B00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B21625" w:rsidRPr="006B3F47" w:rsidRDefault="00B21625" w:rsidP="005B00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-ванный годовой доход</w:t>
            </w:r>
            <w:proofErr w:type="gramStart"/>
            <w:r w:rsidRPr="006B3F4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B3F4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B21625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625" w:rsidRPr="006B3F47" w:rsidTr="005B00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Рользинг</w:t>
            </w:r>
            <w:proofErr w:type="spellEnd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Красногривенского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164776,26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B21625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Земельный пай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общедолевая  1/191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48404000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625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Квартира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Общая совместная собственность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69,10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625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625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625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625" w:rsidRPr="006B3F47" w:rsidTr="005B0049">
        <w:trPr>
          <w:trHeight w:val="3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625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21625" w:rsidRPr="006B3F47" w:rsidTr="005B00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Рользинг</w:t>
            </w:r>
            <w:proofErr w:type="spellEnd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В.Э.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общедолевая  278 бал</w:t>
            </w:r>
            <w:r w:rsidR="00891C3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</w:t>
            </w: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.г</w:t>
            </w:r>
            <w:r w:rsidR="00891C3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bookmarkStart w:id="0" w:name="_GoBack"/>
            <w:bookmarkEnd w:id="0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276860000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ГАЗ-3110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891C36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46650,00</w:t>
            </w:r>
            <w:r w:rsidR="00B21625"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B21625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Общая совместная собственность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69,10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625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625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625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625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625" w:rsidRPr="006B3F47" w:rsidTr="005B0049">
        <w:trPr>
          <w:trHeight w:val="3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625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25" w:rsidRPr="006B3F47" w:rsidRDefault="00B2162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6B3F47" w:rsidRDefault="00B2162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21625" w:rsidRPr="006B3F47" w:rsidRDefault="00B21625" w:rsidP="00B216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3F47">
        <w:rPr>
          <w:rFonts w:ascii="Times New Roman" w:hAnsi="Times New Roman"/>
          <w:sz w:val="20"/>
          <w:szCs w:val="20"/>
          <w:vertAlign w:val="superscript"/>
          <w:lang w:eastAsia="ru-RU"/>
        </w:rPr>
        <w:footnoteRef/>
      </w:r>
      <w:r w:rsidRPr="006B3F47">
        <w:rPr>
          <w:rFonts w:ascii="Times New Roman" w:hAnsi="Times New Roman"/>
          <w:sz w:val="20"/>
          <w:szCs w:val="20"/>
          <w:lang w:eastAsia="ru-RU"/>
        </w:rPr>
        <w:t xml:space="preserve"> В случае если в отчетном периоде </w:t>
      </w:r>
      <w:proofErr w:type="gramStart"/>
      <w:r w:rsidRPr="006B3F47">
        <w:rPr>
          <w:rFonts w:ascii="Times New Roman" w:hAnsi="Times New Roman"/>
          <w:sz w:val="20"/>
          <w:szCs w:val="20"/>
          <w:lang w:eastAsia="ru-RU"/>
        </w:rPr>
        <w:t>лицу, замещающему государственную должность Новосибирской области гражданскому  служащему по месту службы  предоставлены</w:t>
      </w:r>
      <w:proofErr w:type="gramEnd"/>
      <w:r w:rsidRPr="006B3F47">
        <w:rPr>
          <w:rFonts w:ascii="Times New Roman" w:hAnsi="Times New Roman"/>
          <w:sz w:val="20"/>
          <w:szCs w:val="20"/>
          <w:lang w:eastAsia="ru-RU"/>
        </w:rPr>
        <w:t xml:space="preserve">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21625" w:rsidRPr="006B3F47" w:rsidRDefault="00B21625" w:rsidP="00B216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B3F47">
        <w:rPr>
          <w:rFonts w:ascii="Times New Roman" w:hAnsi="Times New Roman"/>
          <w:sz w:val="20"/>
          <w:szCs w:val="20"/>
          <w:vertAlign w:val="superscript"/>
          <w:lang w:eastAsia="ru-RU"/>
        </w:rPr>
        <w:lastRenderedPageBreak/>
        <w:t>2</w:t>
      </w:r>
      <w:r w:rsidRPr="006B3F47">
        <w:rPr>
          <w:rFonts w:ascii="Times New Roman" w:hAnsi="Times New Roman"/>
          <w:sz w:val="20"/>
          <w:szCs w:val="20"/>
          <w:lang w:eastAsia="ru-RU"/>
        </w:rPr>
        <w:t xml:space="preserve"> 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B21625" w:rsidRPr="006B3F47" w:rsidRDefault="00B21625" w:rsidP="00B216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A5075" w:rsidRDefault="003A5075"/>
    <w:sectPr w:rsidR="003A5075" w:rsidSect="00B216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25"/>
    <w:rsid w:val="003A5075"/>
    <w:rsid w:val="00891C36"/>
    <w:rsid w:val="00B2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2016-04-29T10:37:00Z</dcterms:created>
  <dcterms:modified xsi:type="dcterms:W3CDTF">2016-04-29T10:41:00Z</dcterms:modified>
</cp:coreProperties>
</file>