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198" w:type="dxa"/>
          </w:tcPr>
          <w:p w:rsidR="009C775B" w:rsidRPr="009C775B" w:rsidRDefault="009C775B" w:rsidP="009C775B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775B" w:rsidRDefault="009C775B" w:rsidP="009C775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7eEwMAAIM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" o:allowincell="f" filled="f" stroked="f">
                      <v:textbox inset="1pt,1pt,1pt,1pt">
                        <w:txbxContent>
                          <w:p w:rsidR="009C775B" w:rsidRDefault="009C775B" w:rsidP="009C775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7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12048" w:type="dxa"/>
            <w:shd w:val="pct5" w:color="auto" w:fill="auto"/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9C775B" w:rsidRPr="009C775B" w:rsidRDefault="009C775B" w:rsidP="009C775B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775B" w:rsidRDefault="009C775B" w:rsidP="009C775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9C775B" w:rsidRDefault="009C775B" w:rsidP="009C775B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ОБ ИСПОЛНЕНИИ БЮДЖЕТА МУНИЦИПАЛЬНОГО ОБРАЗОВАНИЯ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(МЕСТНОГО БЮДЖЕТА)</w:t>
            </w: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left w:val="nil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75B" w:rsidRPr="009C775B" w:rsidRDefault="009C775B" w:rsidP="009C775B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305435</wp:posOffset>
                </wp:positionV>
                <wp:extent cx="1492250" cy="210185"/>
                <wp:effectExtent l="13335" t="12065" r="889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00.55pt;margin-top:24.05pt;width:117.5pt;height:1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x8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1-МБ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7672070</wp:posOffset>
                      </wp:positionH>
                      <wp:positionV relativeFrom="paragraph">
                        <wp:posOffset>989330</wp:posOffset>
                      </wp:positionV>
                      <wp:extent cx="1482725" cy="238760"/>
                      <wp:effectExtent l="10795" t="9525" r="11430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604.1pt;margin-top:77.9pt;width:116.75pt;height:1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" o:allowincell="f" fillcolor="#f2f2f2" strokeweight="1.25pt"/>
                  </w:pict>
                </mc:Fallback>
              </mc:AlternateConten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самоуправления:</w:t>
            </w:r>
          </w:p>
          <w:p w:rsidR="009C775B" w:rsidRPr="009C775B" w:rsidRDefault="009C775B" w:rsidP="009C775B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марта</w:t>
            </w:r>
          </w:p>
        </w:tc>
        <w:tc>
          <w:tcPr>
            <w:tcW w:w="202" w:type="dxa"/>
            <w:tcBorders>
              <w:left w:val="nil"/>
            </w:tcBorders>
          </w:tcPr>
          <w:p w:rsidR="009C775B" w:rsidRPr="009C775B" w:rsidRDefault="009C775B" w:rsidP="009C775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утверждении формы</w:t>
            </w: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proofErr w:type="gramStart"/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внесении изменений (при наличии)</w:t>
            </w: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 № ___</w:t>
            </w: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 № ___</w:t>
            </w: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Годовая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1905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775B" w:rsidRDefault="009C775B" w:rsidP="009C775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7.9pt;margin-top:1.9pt;width:734.45pt;height:20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" o:allowincell="f" filled="f" stroked="f">
                <v:textbox inset="1pt,1pt,1pt,1pt">
                  <w:txbxContent>
                    <w:p w:rsidR="009C775B" w:rsidRDefault="009C775B" w:rsidP="009C775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4299"/>
        <w:gridCol w:w="4300"/>
        <w:gridCol w:w="4300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9C775B" w:rsidRPr="009C775B" w:rsidRDefault="009C775B" w:rsidP="009C775B">
            <w:pPr>
              <w:spacing w:before="2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9C775B" w:rsidRPr="009C775B" w:rsidRDefault="009C775B" w:rsidP="009C775B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9C775B" w:rsidRPr="009C775B" w:rsidRDefault="009C775B" w:rsidP="009C775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0608030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B" w:rsidRPr="009C775B" w:rsidRDefault="009C775B" w:rsidP="009C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75B" w:rsidRPr="009C775B" w:rsidRDefault="009C775B" w:rsidP="009C775B">
      <w:pPr>
        <w:spacing w:after="0" w:line="240" w:lineRule="auto"/>
        <w:ind w:left="9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7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9C77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</w:t>
      </w:r>
      <w:r w:rsidRPr="009C7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Коды по ОКЕИ: тысяча рублей – 384; рублей </w:t>
      </w:r>
      <w:r w:rsidRPr="009C775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9C7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410"/>
        <w:gridCol w:w="2126"/>
        <w:gridCol w:w="1701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Наименование 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Утверждено решением о бюджете муниципального образования на год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Исполнено 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за год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00085000000000000000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14406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4418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них:</w:t>
            </w:r>
          </w:p>
          <w:p w:rsidR="009C775B" w:rsidRPr="009C775B" w:rsidRDefault="009C775B" w:rsidP="009C775B">
            <w:pPr>
              <w:spacing w:after="0" w:line="200" w:lineRule="exact"/>
              <w:ind w:left="335"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 на прибыль организаций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00010101000000000110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00010302000010000110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из них:  </w:t>
            </w:r>
          </w:p>
          <w:p w:rsidR="009C775B" w:rsidRPr="009C775B" w:rsidRDefault="009C775B" w:rsidP="009C775B">
            <w:pPr>
              <w:spacing w:after="0" w:line="200" w:lineRule="exact"/>
              <w:ind w:left="546" w:hanging="20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000105020000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000105030000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 на имущество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из них:</w:t>
            </w:r>
          </w:p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000106010000000000110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земельный налог 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000106060000000000110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00010700000000000000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78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00010900000000000000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18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из них:</w:t>
            </w:r>
          </w:p>
          <w:p w:rsidR="009C775B" w:rsidRPr="009C775B" w:rsidRDefault="009C775B" w:rsidP="009C775B">
            <w:pPr>
              <w:spacing w:after="0" w:line="180" w:lineRule="exact"/>
              <w:ind w:left="672" w:hanging="33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00011107010000000120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из них:</w:t>
            </w:r>
          </w:p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00011201000010000120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64" w:hanging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них:</w:t>
            </w:r>
          </w:p>
          <w:p w:rsidR="009C775B" w:rsidRPr="009C775B" w:rsidRDefault="009C775B" w:rsidP="009C775B">
            <w:pPr>
              <w:spacing w:after="0" w:line="200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13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них:</w:t>
            </w:r>
          </w:p>
          <w:p w:rsidR="009C775B" w:rsidRPr="009C775B" w:rsidRDefault="009C775B" w:rsidP="009C775B">
            <w:pPr>
              <w:spacing w:after="0" w:line="200" w:lineRule="exact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дотации бюджет</w:t>
            </w:r>
            <w:proofErr w:type="spellStart"/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субъектов Российской Федерации 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и муниципальных образований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00020201000000000151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00020202000000000151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3341.00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3341.00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субвенции бюджетам субъектов Российской Федерации 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и муниципальных образований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00020203000000000151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</w:tbl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410"/>
        <w:gridCol w:w="2126"/>
        <w:gridCol w:w="1701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00020204000000000151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9C775B" w:rsidP="003651D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30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них:</w:t>
            </w:r>
          </w:p>
          <w:p w:rsidR="009C775B" w:rsidRPr="009C775B" w:rsidRDefault="009C775B" w:rsidP="009C775B">
            <w:pPr>
              <w:spacing w:after="0" w:line="200" w:lineRule="exact"/>
              <w:ind w:left="10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00020204012000000151</w:t>
            </w:r>
          </w:p>
        </w:tc>
        <w:tc>
          <w:tcPr>
            <w:tcW w:w="2126" w:type="dxa"/>
          </w:tcPr>
          <w:p w:rsidR="009C775B" w:rsidRPr="009C775B" w:rsidRDefault="009C775B" w:rsidP="003651D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9C775B" w:rsidP="003651D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9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00020209000000000151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6808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6808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36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14346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местного бюджета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2126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14632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3651D9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14478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t xml:space="preserve">         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из них: </w:t>
            </w:r>
          </w:p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3971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 xml:space="preserve">           из нее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:</w:t>
            </w:r>
          </w:p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 xml:space="preserve">      транспорт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3971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ru-RU"/>
              </w:rPr>
              <w:t>3</w:t>
            </w: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126" w:type="dxa"/>
            <w:vAlign w:val="bottom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6381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6381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180" w:lineRule="exact"/>
              <w:ind w:left="45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из них:</w:t>
            </w:r>
          </w:p>
          <w:p w:rsidR="009C775B" w:rsidRPr="009C775B" w:rsidRDefault="009C775B" w:rsidP="009C775B">
            <w:pPr>
              <w:spacing w:after="0" w:line="180" w:lineRule="exact"/>
              <w:ind w:left="40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2410" w:type="dxa"/>
            <w:vAlign w:val="bottom"/>
          </w:tcPr>
          <w:p w:rsidR="009C775B" w:rsidRPr="009C775B" w:rsidRDefault="009C775B" w:rsidP="009C775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2126" w:type="dxa"/>
          </w:tcPr>
          <w:p w:rsidR="009C775B" w:rsidRPr="009C775B" w:rsidRDefault="009C775B" w:rsidP="009C775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Профицит, дефицит (-)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2126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701" w:type="dxa"/>
          </w:tcPr>
          <w:p w:rsidR="009C775B" w:rsidRPr="009C775B" w:rsidRDefault="006A5632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</w:t>
            </w:r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</w:tbl>
    <w:p w:rsidR="009C775B" w:rsidRPr="009C775B" w:rsidRDefault="009C775B" w:rsidP="009C775B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77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proofErr w:type="gramStart"/>
      <w:r w:rsidRPr="009C77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Справочно</w:t>
      </w:r>
      <w:r w:rsidRPr="009C775B">
        <w:rPr>
          <w:rFonts w:ascii="Times New Roman" w:eastAsia="Times New Roman" w:hAnsi="Times New Roman" w:cs="Times New Roman"/>
          <w:noProof/>
          <w:sz w:val="24"/>
          <w:szCs w:val="20"/>
          <w:vertAlign w:val="superscript"/>
          <w:lang w:eastAsia="ru-RU"/>
        </w:rPr>
        <w:t>*)</w:t>
      </w:r>
      <w:r w:rsidRPr="009C77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proofErr w:type="gramEnd"/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701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Наименование 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Фактически</w:t>
            </w: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за год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(проценты)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9C775B" w:rsidRPr="009C775B" w:rsidRDefault="009C775B" w:rsidP="009C775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(проценты)</w:t>
            </w:r>
          </w:p>
        </w:tc>
        <w:tc>
          <w:tcPr>
            <w:tcW w:w="992" w:type="dxa"/>
            <w:vAlign w:val="bottom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</w:tcPr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775B" w:rsidRPr="009C775B" w:rsidRDefault="009C775B" w:rsidP="009C775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9C775B" w:rsidRPr="009C775B" w:rsidRDefault="009C775B" w:rsidP="009C775B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775B">
        <w:rPr>
          <w:rFonts w:ascii="Times New Roman" w:eastAsia="Times New Roman" w:hAnsi="Times New Roman" w:cs="Times New Roman"/>
          <w:sz w:val="20"/>
          <w:szCs w:val="20"/>
          <w:lang w:eastAsia="ru-RU"/>
        </w:rPr>
        <w:t>*)  Заполняют органы местного самоуправления городских округов, городских округов с внутригородским делением  и муниципальных районов.</w:t>
      </w:r>
      <w:proofErr w:type="gramEnd"/>
    </w:p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584"/>
      </w:tblGrid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лицо, ответственное </w:t>
            </w:r>
            <w:proofErr w:type="gramStart"/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9C775B" w:rsidRPr="009C775B" w:rsidRDefault="009C775B" w:rsidP="009C775B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9C775B" w:rsidRPr="009C775B" w:rsidRDefault="009C775B" w:rsidP="009C775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C775B" w:rsidRPr="009C775B" w:rsidRDefault="009C775B" w:rsidP="009C77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9C77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</w:t>
            </w:r>
            <w:proofErr w:type="gramStart"/>
            <w:r w:rsidRPr="009C77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.б</w:t>
            </w:r>
            <w:proofErr w:type="gramEnd"/>
            <w:r w:rsidRPr="009C77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ух</w:t>
            </w:r>
            <w:proofErr w:type="spellEnd"/>
            <w:r w:rsidRPr="009C77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</w:t>
            </w:r>
            <w:proofErr w:type="spellStart"/>
            <w:r w:rsidRPr="009C77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Рользинг</w:t>
            </w:r>
            <w:proofErr w:type="spellEnd"/>
            <w:r w:rsidRPr="009C77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2867" w:type="dxa"/>
            <w:gridSpan w:val="2"/>
            <w:tcBorders>
              <w:bottom w:val="nil"/>
            </w:tcBorders>
          </w:tcPr>
          <w:p w:rsidR="009C775B" w:rsidRPr="009C775B" w:rsidRDefault="009C775B" w:rsidP="009C775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9C775B" w:rsidRPr="009C775B" w:rsidRDefault="009C775B" w:rsidP="009C775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9C775B" w:rsidRPr="009C775B" w:rsidRDefault="009C775B" w:rsidP="009C775B">
            <w:pPr>
              <w:widowControl w:val="0"/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9C775B" w:rsidRPr="009C775B" w:rsidRDefault="009C775B" w:rsidP="009C775B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4111" w:type="dxa"/>
          </w:tcPr>
          <w:p w:rsidR="009C775B" w:rsidRPr="009C775B" w:rsidRDefault="009C775B" w:rsidP="009C7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C775B" w:rsidRPr="009C775B" w:rsidRDefault="006A5632" w:rsidP="009C7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bookmarkStart w:id="0" w:name="_GoBack"/>
            <w:bookmarkEnd w:id="0"/>
            <w:r w:rsidR="009C775B"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8-383-54-35323_</w:t>
            </w:r>
          </w:p>
        </w:tc>
        <w:tc>
          <w:tcPr>
            <w:tcW w:w="283" w:type="dxa"/>
          </w:tcPr>
          <w:p w:rsidR="009C775B" w:rsidRPr="009C775B" w:rsidRDefault="009C775B" w:rsidP="009C7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C775B" w:rsidRPr="009C775B" w:rsidRDefault="009C775B" w:rsidP="009C7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</w:t>
            </w:r>
          </w:p>
        </w:tc>
        <w:tc>
          <w:tcPr>
            <w:tcW w:w="283" w:type="dxa"/>
          </w:tcPr>
          <w:p w:rsidR="009C775B" w:rsidRPr="009C775B" w:rsidRDefault="009C775B" w:rsidP="009C7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</w:tcPr>
          <w:p w:rsidR="009C775B" w:rsidRPr="009C775B" w:rsidRDefault="009C775B" w:rsidP="009C7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_________20</w:t>
            </w:r>
            <w:r w:rsidR="006A5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9C775B" w:rsidRPr="009C775B" w:rsidTr="006A0CD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9C775B" w:rsidRPr="009C775B" w:rsidRDefault="009C775B" w:rsidP="009C775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C775B" w:rsidRPr="009C775B" w:rsidRDefault="009C775B" w:rsidP="009C775B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9C775B" w:rsidRPr="009C775B" w:rsidRDefault="009C775B" w:rsidP="009C775B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</w:tcPr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</w:t>
            </w:r>
            <w:proofErr w:type="gramEnd"/>
          </w:p>
          <w:p w:rsidR="009C775B" w:rsidRPr="009C775B" w:rsidRDefault="009C775B" w:rsidP="009C775B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</w:tr>
    </w:tbl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C775B" w:rsidRPr="009C775B" w:rsidRDefault="009C775B" w:rsidP="009C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C775B" w:rsidRPr="009C775B" w:rsidRDefault="009C775B" w:rsidP="009C775B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775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B74C8" w:rsidRDefault="000B74C8"/>
    <w:sectPr w:rsidR="000B74C8" w:rsidSect="009C77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5B"/>
    <w:rsid w:val="000B74C8"/>
    <w:rsid w:val="003651D9"/>
    <w:rsid w:val="006A5632"/>
    <w:rsid w:val="009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2017-03-31T02:56:00Z</dcterms:created>
  <dcterms:modified xsi:type="dcterms:W3CDTF">2017-03-31T03:24:00Z</dcterms:modified>
</cp:coreProperties>
</file>