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097" w:rsidRDefault="00D40097" w:rsidP="00D40097">
      <w:r>
        <w:t xml:space="preserve">СОВЕТ ДЕПУТАТОВ </w:t>
      </w:r>
    </w:p>
    <w:p w:rsidR="00D40097" w:rsidRDefault="00D40097" w:rsidP="00D40097">
      <w:r>
        <w:t xml:space="preserve">КРАСНОГРИВЕНСКОГО  СЕЛЬСОВЕТА    </w:t>
      </w:r>
    </w:p>
    <w:p w:rsidR="00D40097" w:rsidRDefault="00D40097" w:rsidP="00D40097">
      <w:r>
        <w:t xml:space="preserve">ДОВОЛЕНСКОГО РАЙОНА </w:t>
      </w:r>
    </w:p>
    <w:p w:rsidR="00D40097" w:rsidRDefault="00D40097" w:rsidP="00D40097">
      <w:r>
        <w:t>НОВОСИБИРСКОЙ ОБЛАСТИ</w:t>
      </w:r>
    </w:p>
    <w:p w:rsidR="00D40097" w:rsidRDefault="00D40097" w:rsidP="00D40097">
      <w:r>
        <w:t>(пятого созыва)</w:t>
      </w:r>
    </w:p>
    <w:p w:rsidR="00D40097" w:rsidRDefault="00D40097" w:rsidP="00D40097"/>
    <w:p w:rsidR="00D40097" w:rsidRDefault="00D40097" w:rsidP="00D40097">
      <w:r>
        <w:t>РЕШЕНИЕ</w:t>
      </w:r>
    </w:p>
    <w:p w:rsidR="00D40097" w:rsidRDefault="00D40097" w:rsidP="00D40097">
      <w:r>
        <w:t>(двадцать седьмой сессии)</w:t>
      </w:r>
    </w:p>
    <w:p w:rsidR="00D40097" w:rsidRDefault="00D40097" w:rsidP="00D40097">
      <w:r>
        <w:t xml:space="preserve">                         </w:t>
      </w:r>
    </w:p>
    <w:p w:rsidR="00D40097" w:rsidRDefault="00D40097" w:rsidP="00D40097">
      <w:r>
        <w:t>22.12.2017                                                                                                       №  38</w:t>
      </w:r>
    </w:p>
    <w:p w:rsidR="00D40097" w:rsidRDefault="00D40097" w:rsidP="00D40097"/>
    <w:p w:rsidR="00D40097" w:rsidRDefault="00D40097" w:rsidP="00D40097">
      <w:r>
        <w:t>О бюджете  Красногривенского сельсовета</w:t>
      </w:r>
    </w:p>
    <w:p w:rsidR="00D40097" w:rsidRDefault="00D40097" w:rsidP="00D40097">
      <w:r>
        <w:t>Доволенского района Новосибирской области</w:t>
      </w:r>
    </w:p>
    <w:p w:rsidR="00D40097" w:rsidRDefault="00D40097" w:rsidP="00D40097">
      <w:r>
        <w:t>на 2018 год и плановый период  2019 и 2020 годов</w:t>
      </w:r>
    </w:p>
    <w:p w:rsidR="00D40097" w:rsidRDefault="00D40097" w:rsidP="00D40097">
      <w:r>
        <w:t xml:space="preserve">                                                                        </w:t>
      </w:r>
    </w:p>
    <w:p w:rsidR="00D40097" w:rsidRDefault="00D40097" w:rsidP="00D40097">
      <w:r>
        <w:t xml:space="preserve"> </w:t>
      </w:r>
      <w:r>
        <w:tab/>
      </w:r>
      <w:proofErr w:type="gramStart"/>
      <w:r>
        <w:t>В соответствии с пунктом 10 статьи 35 Федерального закона Российской Федерации от 06.10.2003 г №131- ФЗ «Об общих принципах организации местного самоуправления в Российской Федерации, статьей 20 Устава Красногривенского сельсовета Доволенского района Новосибирской области, статьей 5 Положения «О бюджетном процессе в Красногривенском сельсовете Доволенского района Новосибирской области», утвержденного решением одиннадцатой сессии Совета депутатов Красногривенского сельсовета Доволенского района Новосибирской области 23.09.2016</w:t>
      </w:r>
      <w:proofErr w:type="gramEnd"/>
      <w:r>
        <w:t xml:space="preserve"> №4, Совет депутатов Красногривенского сельсовета Доволенского района Новосибирской области </w:t>
      </w:r>
    </w:p>
    <w:p w:rsidR="00D40097" w:rsidRDefault="00D40097" w:rsidP="00D40097">
      <w:r>
        <w:t>РЕШИЛ:</w:t>
      </w:r>
    </w:p>
    <w:p w:rsidR="00D40097" w:rsidRDefault="00D40097" w:rsidP="00D40097">
      <w:r>
        <w:tab/>
        <w:t>1. Утвердить основные характеристики бюджета Красногривенского сельсовета Доволенского района Новосибирской области (далее – бюджет сельского поселения) на 2018 год:</w:t>
      </w:r>
    </w:p>
    <w:p w:rsidR="00D40097" w:rsidRDefault="00D40097" w:rsidP="00D40097">
      <w:r>
        <w:t>1) прогнозируемый общий объем доходов бюджета сельского поселения в сумме 11 414 400,00 рублей, в том числе общий объем безвозмездных поступлений 10 380 400,00 рублей, из них объем межбюджетных трансфертов, получаемых из других бюджетов бюджетной системы Российской Федерации, в сумме 769 400,00 рублей;</w:t>
      </w:r>
    </w:p>
    <w:p w:rsidR="00D40097" w:rsidRDefault="00D40097" w:rsidP="00D40097">
      <w:r>
        <w:t xml:space="preserve">2)  общий объем расходов  бюджета сельского поселения в сумме   </w:t>
      </w:r>
    </w:p>
    <w:p w:rsidR="00D40097" w:rsidRDefault="00D40097" w:rsidP="00D40097">
      <w:r>
        <w:t xml:space="preserve"> 11 414 400,00 рублей;</w:t>
      </w:r>
    </w:p>
    <w:p w:rsidR="00D40097" w:rsidRDefault="00D40097" w:rsidP="00D40097">
      <w:r>
        <w:t xml:space="preserve">3) дефицит (профицит) бюджета сельского поселения в сумме  0,00 рублей. </w:t>
      </w:r>
    </w:p>
    <w:p w:rsidR="00D40097" w:rsidRDefault="00D40097" w:rsidP="00D40097">
      <w:r>
        <w:lastRenderedPageBreak/>
        <w:t>2. Утвердить основные характеристики бюджета сельского поселения на плановый период 2019 и 2020 годов:</w:t>
      </w:r>
    </w:p>
    <w:p w:rsidR="00D40097" w:rsidRDefault="00D40097" w:rsidP="00D40097">
      <w:proofErr w:type="gramStart"/>
      <w:r>
        <w:t>1) прогнозируемый общий объем доходов бюджета сельского поселения на 2019 год в сумме  3 510 800,00 рублей, в том числе объем безвозмездных поступлений в сумме 2 408 800,00 рублей, из них объем межбюджетных трансфертов, получаемых из других бюджетов бюджетной системы Российской Федерации, в сумме 0,00 рублей, и на 2020 год в сумме 3 833 600,00 рублей, в том числе объем</w:t>
      </w:r>
      <w:proofErr w:type="gramEnd"/>
      <w:r>
        <w:t xml:space="preserve"> безвозмездных поступлений в сумме 2 716 100,00 рублей, из них объем межбюджетных трансфертов, получаемых из других бюджетов бюджетной системы Российской Федерации, в сумме 332 200,00 рублей;</w:t>
      </w:r>
    </w:p>
    <w:p w:rsidR="00D40097" w:rsidRDefault="00D40097" w:rsidP="00D40097">
      <w:r>
        <w:t>2) общий объем расходов бюджета сельского поселения на 2019 год в сумме 3 510 800,00 рублей, в том числе условно утвержденные расходы в сумме 87 768,00 рублей и на 2020 год в сумме 3 833 600,00 рублей, в том числе условно утвержденные расходы в сумме 175 065,00 рублей;</w:t>
      </w:r>
    </w:p>
    <w:p w:rsidR="00D40097" w:rsidRDefault="00D40097" w:rsidP="00D40097">
      <w:r>
        <w:t xml:space="preserve">3) дефицит (профицит) бюджета сельского поселения на 2019 год в сумме  0,00 рублей и на 2020 год в сумме 0,00 рублей. </w:t>
      </w:r>
    </w:p>
    <w:p w:rsidR="00D40097" w:rsidRDefault="00D40097" w:rsidP="00D40097">
      <w:r>
        <w:t>3. Установить перечень главных администраторов доходов бюджета сельского поселения в 2018 году и плановом периоде 2019 и 2020 годов согласно приложению 1 к настоящему решению, в том числе:</w:t>
      </w:r>
    </w:p>
    <w:p w:rsidR="00D40097" w:rsidRDefault="00D40097" w:rsidP="00D40097">
      <w:r>
        <w:t>1) перечень главных администраторов налоговых и неналоговых доходов бюджета сельского поселения согласно таблице 1;</w:t>
      </w:r>
    </w:p>
    <w:p w:rsidR="00D40097" w:rsidRDefault="00D40097" w:rsidP="00D40097">
      <w:r>
        <w:t>2) перечень главных администраторов безвозмездных поступлений согласно таблице 2.</w:t>
      </w:r>
    </w:p>
    <w:p w:rsidR="00D40097" w:rsidRDefault="00D40097" w:rsidP="00D40097">
      <w:r>
        <w:t xml:space="preserve">4. Установить перечень  главных </w:t>
      </w:r>
      <w:proofErr w:type="gramStart"/>
      <w:r>
        <w:t>администраторов источников финансирования дефицита бюджета  сельского поселения</w:t>
      </w:r>
      <w:proofErr w:type="gramEnd"/>
      <w:r>
        <w:t xml:space="preserve">  в 2018 году и плановом периоде 2019 и 2020 годов согласно приложению 2 к настоящему решению.</w:t>
      </w:r>
    </w:p>
    <w:p w:rsidR="00D40097" w:rsidRDefault="00D40097" w:rsidP="00D40097">
      <w:r>
        <w:t xml:space="preserve">5. </w:t>
      </w:r>
      <w:proofErr w:type="gramStart"/>
      <w:r>
        <w:t>Установить, что доходы бюджета сельского поселения на 2018 год и плановый период 2019 и 2020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пеней и штрафов по ним, неналоговых доходов, а также за счет безвозмездных поступлений, с учетом единых нормативов отчислений</w:t>
      </w:r>
      <w:proofErr w:type="gramEnd"/>
      <w:r>
        <w:t xml:space="preserve"> </w:t>
      </w:r>
      <w:proofErr w:type="gramStart"/>
      <w:r>
        <w:t>в бюджеты муниципальных образований Новосибирской области от налога на доходы физических 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 специальными</w:t>
      </w:r>
      <w:proofErr w:type="gramEnd"/>
      <w:r>
        <w:t xml:space="preserve"> налоговыми режимами,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w:t>
      </w:r>
    </w:p>
    <w:p w:rsidR="00D40097" w:rsidRDefault="00D40097" w:rsidP="00D40097">
      <w:r>
        <w:t xml:space="preserve">6. Установить, что унитарные предприятия Красногривенского сельсовета Доволенского района Новосибирской области за использование муниципального имущества Красногривенского сельсовета осуществляют перечисление в бюджет сельского поселения 2% от прибыли, остающейся после уплаты налогов и иных обязательных платежей. Перечисления части прибыли производится согласно положению  «О порядке перечисления  муниципальными унитарными </w:t>
      </w:r>
      <w:r>
        <w:lastRenderedPageBreak/>
        <w:t>предприятиями  в бюджет Красногривенского сельсовета части прибыли, остающейся после уплаты налогов и иных обязательных платежей», утвержденного решением Совета депутатов 26 сессии Совета депутатов Красногривенского сельсовета Доволенского района Новосибирской области от 19.11.2007г. № 26.</w:t>
      </w:r>
    </w:p>
    <w:p w:rsidR="00D40097" w:rsidRDefault="00D40097" w:rsidP="00D40097">
      <w:r>
        <w:t xml:space="preserve">      7. Установить в пределах общего объема расходов, установленного пунктом 1 и 2 настоящего решения,  распределение бюджетных ассигнований   по разделам, подразделам, целевым статьям, группам и подгруппам </w:t>
      </w:r>
      <w:proofErr w:type="gramStart"/>
      <w:r>
        <w:t>видов расходов классификации расходов бюджетов</w:t>
      </w:r>
      <w:proofErr w:type="gramEnd"/>
      <w:r>
        <w:t>:</w:t>
      </w:r>
      <w:r>
        <w:cr/>
      </w:r>
    </w:p>
    <w:p w:rsidR="00D40097" w:rsidRDefault="00D40097" w:rsidP="00D40097">
      <w:r>
        <w:t>1) на 2018 год  согласно таблице 1 приложения 3 к настоящему решению;</w:t>
      </w:r>
    </w:p>
    <w:p w:rsidR="00D40097" w:rsidRDefault="00D40097" w:rsidP="00D40097">
      <w:r>
        <w:t>2) на 2019 и 2020 годы согласно таблице 2 приложения 3 к настоящему решению.</w:t>
      </w:r>
    </w:p>
    <w:p w:rsidR="00D40097" w:rsidRDefault="00D40097" w:rsidP="00D40097">
      <w:r>
        <w:t xml:space="preserve">      8. Утвердить ведомственную структуру расходов бюджета сельского поселения:</w:t>
      </w:r>
    </w:p>
    <w:p w:rsidR="00D40097" w:rsidRDefault="00D40097" w:rsidP="00D40097">
      <w:r>
        <w:t xml:space="preserve">1) на 2018 год согласно таблице 1  приложения 4 к настоящему решению; </w:t>
      </w:r>
    </w:p>
    <w:p w:rsidR="00D40097" w:rsidRDefault="00D40097" w:rsidP="00D40097">
      <w:r>
        <w:t>2) на 2019 и 2020 годы согласно таблице 2 приложения 4  к  настоящему  решению.</w:t>
      </w:r>
      <w:r>
        <w:tab/>
        <w:t xml:space="preserve"> </w:t>
      </w:r>
    </w:p>
    <w:p w:rsidR="00D40097" w:rsidRDefault="00D40097" w:rsidP="00D40097">
      <w:proofErr w:type="gramStart"/>
      <w:r>
        <w:t>9. 1) Установить, что субсидии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и (или) законодательством  Новосибирской области, нормативными правовыми актами Доволенского района Новосибирской области, нормативными правовыми актами Красногривенского сельсовета Доволенского района Новосибирской области, и в пределах бюджетных ассигнований, предусмотренных ведомственной структурой расходов</w:t>
      </w:r>
      <w:proofErr w:type="gramEnd"/>
      <w:r>
        <w:t xml:space="preserve"> бюджета сельского поселения на 2018 год и на плановый период  2019  и 2020 годов по соответствующим целевым статьям и виду расходов согласно приложению 4 к настоящему решению.</w:t>
      </w:r>
    </w:p>
    <w:p w:rsidR="00D40097" w:rsidRDefault="00D40097" w:rsidP="00D40097">
      <w:r>
        <w:t>Порядок предоставления указанных субсидий устанавливается Администрацией Красногривенского сельсовета Доволенского района Новосибирской области.</w:t>
      </w:r>
    </w:p>
    <w:p w:rsidR="00D40097" w:rsidRDefault="00D40097" w:rsidP="00D40097">
      <w:r>
        <w:t>2) Утвердить объем и цели предоставления субсидии  юридическим лицам, индивидуальным предпринимателям и физическим лицам – производителям товаров (работ, услуг) из бюджета сельского поселения на 2018 год в сумме 809895,00 рубля, в том числе:</w:t>
      </w:r>
    </w:p>
    <w:p w:rsidR="00D40097" w:rsidRDefault="00D40097" w:rsidP="00D40097">
      <w:r>
        <w:t xml:space="preserve">- </w:t>
      </w:r>
      <w:proofErr w:type="gramStart"/>
      <w:r>
        <w:t>на реализацию мероприятий по подготовке объектов ЖКХ Новосибирской области к работе в осенне-зимний период в рамках</w:t>
      </w:r>
      <w:proofErr w:type="gramEnd"/>
      <w:r>
        <w:t xml:space="preserve">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2015-2020 годах»  </w:t>
      </w:r>
    </w:p>
    <w:p w:rsidR="00D40097" w:rsidRDefault="00D40097" w:rsidP="00D40097">
      <w:r>
        <w:t>МУП ПХ «Красногривенское» в сумме 769 400 рублей;</w:t>
      </w:r>
    </w:p>
    <w:p w:rsidR="00D40097" w:rsidRDefault="00D40097" w:rsidP="00D40097">
      <w:r>
        <w:t xml:space="preserve">- на </w:t>
      </w:r>
      <w:proofErr w:type="spellStart"/>
      <w:r>
        <w:t>софинансирование</w:t>
      </w:r>
      <w:proofErr w:type="spellEnd"/>
      <w:r>
        <w:t xml:space="preserve"> мероприятий по подготовке объектов ЖКХ Новосибирской области к работе в осенне-зимний период в рамках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2015-2020 годах» </w:t>
      </w:r>
    </w:p>
    <w:p w:rsidR="00D40097" w:rsidRDefault="00D40097" w:rsidP="00D40097">
      <w:r>
        <w:t>МУП ПХ «Красногривенское» в сумме 40 495 рублей».</w:t>
      </w:r>
    </w:p>
    <w:p w:rsidR="00D40097" w:rsidRDefault="00D40097" w:rsidP="00D40097">
      <w:r>
        <w:lastRenderedPageBreak/>
        <w:t xml:space="preserve">  </w:t>
      </w:r>
      <w:r>
        <w:tab/>
        <w:t xml:space="preserve"> 10. Установить, что органы местного самоуправления Красногривенского сельсовета Доволенского района Новосибирской области и муниципальные казенные  учреждения Красногривенского сельсовета Доволенского района Новосибирской области при заключении договоров (муниципальных контрактов) вправе предусматривать авансовые платежи:</w:t>
      </w:r>
    </w:p>
    <w:p w:rsidR="00D40097" w:rsidRDefault="00D40097" w:rsidP="00D40097">
      <w:r>
        <w:t xml:space="preserve">     </w:t>
      </w:r>
      <w:r>
        <w:tab/>
        <w:t>- в размере 100% цены договора (муниципального контракта) - по договорам (муниципальным контрактам):</w:t>
      </w:r>
    </w:p>
    <w:p w:rsidR="00D40097" w:rsidRDefault="00D40097" w:rsidP="00D40097">
      <w:r>
        <w:t>а) о предоставлении услуг связи, услуг проживания в гостиницах;</w:t>
      </w:r>
    </w:p>
    <w:p w:rsidR="00D40097" w:rsidRDefault="00D40097" w:rsidP="00D40097">
      <w:r>
        <w:t>б) о подписке на печатные издания и об их приобретении;</w:t>
      </w:r>
    </w:p>
    <w:p w:rsidR="00D40097" w:rsidRDefault="00D40097" w:rsidP="00D40097">
      <w:r>
        <w:t>в) об обучении на курсах повышения квалификации;</w:t>
      </w:r>
    </w:p>
    <w:p w:rsidR="00D40097" w:rsidRDefault="00D40097" w:rsidP="00D40097">
      <w:r>
        <w:t>г) приобретении  ави</w:t>
      </w:r>
      <w:proofErr w:type="gramStart"/>
      <w:r>
        <w:t>а-</w:t>
      </w:r>
      <w:proofErr w:type="gramEnd"/>
      <w:r>
        <w:t xml:space="preserve"> и железнодорожных билетов, билетов для проезда городским и пригородным транспортом, путевок на санаторно-курортное лечение;</w:t>
      </w:r>
    </w:p>
    <w:p w:rsidR="00D40097" w:rsidRDefault="00D40097" w:rsidP="00D40097">
      <w:r>
        <w:t>д) страхования;</w:t>
      </w:r>
    </w:p>
    <w:p w:rsidR="00D40097" w:rsidRDefault="00D40097" w:rsidP="00D40097">
      <w:r>
        <w:t>е) подлежащим оплате за счет средств, полученных от иной приносящей доход деятельности;</w:t>
      </w:r>
    </w:p>
    <w:p w:rsidR="00D40097" w:rsidRDefault="00D40097" w:rsidP="00D40097">
      <w:r>
        <w:t>ж) аренды;</w:t>
      </w:r>
    </w:p>
    <w:p w:rsidR="00D40097" w:rsidRDefault="00D40097" w:rsidP="00D40097">
      <w:r>
        <w:t>з) об оплате услуг по зачислению денежных средств (социальных выплат) на счета физических лиц;</w:t>
      </w:r>
    </w:p>
    <w:p w:rsidR="00D40097" w:rsidRDefault="00D40097" w:rsidP="00D40097">
      <w:r>
        <w:t>и) об оплате нотариальных действий и иных услуг, оказываемых при осуществлении нотариальных действий;</w:t>
      </w:r>
    </w:p>
    <w:p w:rsidR="00D40097" w:rsidRDefault="00D40097" w:rsidP="00D40097">
      <w:r>
        <w:t>- в размере 90% цены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rsidR="00D40097" w:rsidRDefault="00D40097" w:rsidP="00D40097">
      <w:r>
        <w:t>- в размере 20 процентов цены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D40097" w:rsidRDefault="00D40097" w:rsidP="00D40097">
      <w:r>
        <w:t xml:space="preserve">    </w:t>
      </w:r>
      <w:r>
        <w:tab/>
        <w:t>4) в размере 100% цены договора (муниципального контракта) по распоряжению Администрации Красногривенского сельсовета Доволенского района Новосибирской области.</w:t>
      </w:r>
    </w:p>
    <w:p w:rsidR="00D40097" w:rsidRDefault="00D40097" w:rsidP="00D40097">
      <w:r>
        <w:t xml:space="preserve">11. </w:t>
      </w:r>
      <w:proofErr w:type="gramStart"/>
      <w:r>
        <w:t>Установить, что при отсутствии областного закона и (или) иного нормативно-правового акта Правительства Новосибирской области, нормативно-правовых актов Доволенского района Новосибирской области, нормативно-правовых актов Красногривенского сельсовета Доволенского района Новосибирской области, устанавливающих распределение межбюджетных трансфертов для Красногривенского сельсовета Доволенского района Новосибирской области, доведение лимитов бюджетных обязательств по расходам бюджета сельского поселения, осуществляется администрацией Красногривенского сельсовета Доволенского района Новосибирской области после принятия соответствующего закона</w:t>
      </w:r>
      <w:proofErr w:type="gramEnd"/>
      <w:r>
        <w:t xml:space="preserve"> и (или) иного нормативного правового акта Новосибирской области, иных областных исполнительных органов власти, нормативно-правовых актов Доволенского района Новосибирской области,  нормативно-правовых актов Красногривенского сельсовета Доволенского района Новосибирской области. </w:t>
      </w:r>
    </w:p>
    <w:p w:rsidR="00D40097" w:rsidRDefault="00D40097" w:rsidP="00D40097">
      <w:r>
        <w:lastRenderedPageBreak/>
        <w:t>Установить, что при отсутствии нормативного правового акта Красногривенского сельсовета Доволенского района Новосибирской области, регламентирующего порядок исполнения расходного обязательства Красногривенского сельсовета Доволенского района Новосибирской области, санкционирование оплаты денежных обязательств осуществляется Администрацией Красногривенского сельсовета Доволенского района Новосибирской области после принятия соответствующего нормативного правового акта Красногривенского сельсовета Доволенского района Новосибирской области.</w:t>
      </w:r>
    </w:p>
    <w:p w:rsidR="00D40097" w:rsidRDefault="00D40097" w:rsidP="00D40097">
      <w:r>
        <w:t xml:space="preserve">12. Установить, что доля финансирования за счет средств бюджета сельского поселения расходных обязательств, в целях </w:t>
      </w:r>
      <w:proofErr w:type="spellStart"/>
      <w:r>
        <w:t>софинансирования</w:t>
      </w:r>
      <w:proofErr w:type="spellEnd"/>
      <w:r>
        <w:t xml:space="preserve"> которых предоставляются средства федерального, областного бюджета определяются в соответствии с федеральным законодательством, законодательством Новосибирской области, а также соглашениями, заключенными администрацией Доволенского района Новосибирской области с Администрацией Красногривенского сельсовета Доволенского района Новосибирской области.           </w:t>
      </w:r>
    </w:p>
    <w:p w:rsidR="00D40097" w:rsidRDefault="00D40097" w:rsidP="00D40097">
      <w:r>
        <w:t>13. 1) Утвердить объем бюджетных ассигнований муниципального дорожного фонда Красногривенского сельсовета Доволенского района Новосибирской области:</w:t>
      </w:r>
    </w:p>
    <w:p w:rsidR="00D40097" w:rsidRDefault="00D40097" w:rsidP="00D40097">
      <w:r>
        <w:t>- на 2018 год в сумме 391 400,00 рублей;</w:t>
      </w:r>
    </w:p>
    <w:p w:rsidR="00D40097" w:rsidRDefault="00D40097" w:rsidP="00D40097">
      <w:r>
        <w:t>-  на 2019 год в сумме  433 800,00 рублей и на 2020 год в сумме 423 500,00 рублей.</w:t>
      </w:r>
    </w:p>
    <w:p w:rsidR="00D40097" w:rsidRDefault="00D40097" w:rsidP="00D40097">
      <w:r>
        <w:t xml:space="preserve">2) Источники образования и порядок использования средств муниципального дорожного фонда Красногривенского сельсовета Доволенского района Новосибирской области определяются в соответствии с Положением «О муниципальном дорожном фонде Красногривенского сельсовета Доволенского района Новосибирской области»,  утвержденным  решением 38 сессии Совета депутатов Красногривенского сельсовета Доволенского района Новосибирской области от 26.05.2014г. </w:t>
      </w:r>
    </w:p>
    <w:p w:rsidR="00D40097" w:rsidRDefault="00D40097" w:rsidP="00D40097">
      <w:r>
        <w:t>14. Утвердить объем иных межбюджетных трансфертов, предоставляемых бюджету муниципального Доволенского района из  бюджета сельского поселения в 2018 году в сумме 30000 рублей, в 2019 году в сумме 30000 рублей, в 2020 году в сумме 30000 рублей.</w:t>
      </w:r>
    </w:p>
    <w:p w:rsidR="00D40097" w:rsidRDefault="00D40097" w:rsidP="00D40097">
      <w:r>
        <w:tab/>
        <w:t xml:space="preserve"> Утвердить цели предоставления иных межбюджетных трансфертов из бюджета сельского поселения:</w:t>
      </w:r>
    </w:p>
    <w:p w:rsidR="00D40097" w:rsidRDefault="00D40097" w:rsidP="00D40097">
      <w:r>
        <w:tab/>
        <w:t>- передача полномочий по осуществлению внешнего муниципального финансового контроля согласно решению 19-ой сессии Совета депутатов четвертого созыва  Красногривенского сельсовета Доволенского района Новосибирской области от 16.02.2012 года .</w:t>
      </w:r>
    </w:p>
    <w:p w:rsidR="00D40097" w:rsidRDefault="00D40097" w:rsidP="00D40097">
      <w:r>
        <w:t xml:space="preserve">  </w:t>
      </w:r>
      <w:r>
        <w:tab/>
        <w:t>15. Установить источники финансирования дефицита бюджета сельского поселения:</w:t>
      </w:r>
    </w:p>
    <w:p w:rsidR="00D40097" w:rsidRDefault="00D40097" w:rsidP="00D40097">
      <w:r>
        <w:t>1) на 2018 год согласно таблице 1 приложения  5 к настоящему решению;</w:t>
      </w:r>
    </w:p>
    <w:p w:rsidR="00D40097" w:rsidRDefault="00D40097" w:rsidP="00D40097">
      <w:r>
        <w:t>2) на 2019 и 2020 годы согласно таблице 2 приложения 5 к настоящему решению.</w:t>
      </w:r>
    </w:p>
    <w:p w:rsidR="00D40097" w:rsidRDefault="00D40097" w:rsidP="00D40097">
      <w:r>
        <w:t xml:space="preserve">    </w:t>
      </w:r>
      <w:r>
        <w:tab/>
        <w:t xml:space="preserve"> 16. </w:t>
      </w:r>
      <w:proofErr w:type="gramStart"/>
      <w:r>
        <w:t>Установить верхний предел муниципального внутреннего долга Красногривенского сельсовета на 1 января 2019 года  в сумме 0,00 рублей, в том числе верхний предел долга по муниципальным гарантиям  Красногривенского  сельсовета Доволенского района Новосибирской области сумме 0,00 рублей, на 1 января 2020 года в сумме 0,00 рублей, в том числе верхний предел долга по муниципальным гарантиям  в сумме 0,00 рублей, на 1 января</w:t>
      </w:r>
      <w:proofErr w:type="gramEnd"/>
      <w:r>
        <w:t xml:space="preserve"> 2021 года в сумме </w:t>
      </w:r>
      <w:r>
        <w:lastRenderedPageBreak/>
        <w:t>0,00 рублей, в том числе верхний предел по муниципальным гарантиям Красногривенского сельсовета Доволенского района Новосибирской области в сумме 0,00 рублей.</w:t>
      </w:r>
    </w:p>
    <w:p w:rsidR="00D40097" w:rsidRDefault="00D40097" w:rsidP="00D40097">
      <w:r>
        <w:tab/>
        <w:t>Установить предельный объем муниципального внутреннего долга Красногривенского  сельсовета на 2018 год в сумме 0,00 рублей, на 2019 год в сумме 0,00 рублей, на 2020 год в сумме 0,00 рублей.</w:t>
      </w:r>
      <w:r>
        <w:tab/>
      </w:r>
    </w:p>
    <w:p w:rsidR="00D40097" w:rsidRDefault="00D40097" w:rsidP="00D40097">
      <w:r>
        <w:t xml:space="preserve"> </w:t>
      </w:r>
      <w:r>
        <w:tab/>
        <w:t xml:space="preserve">17. </w:t>
      </w:r>
      <w:proofErr w:type="gramStart"/>
      <w:r>
        <w:t>Установить, что остатки средств бюджета сельского поселения на начало текущего финансового года в объеме, не превышающем сумму остатка неиспользованных бюджетных ассигнований на оплату заключенных от имени Красногривенского сельсовета Доволенского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w:t>
      </w:r>
      <w:proofErr w:type="gramEnd"/>
      <w:r>
        <w:t xml:space="preserve">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 </w:t>
      </w:r>
    </w:p>
    <w:p w:rsidR="00D40097" w:rsidRDefault="00D40097" w:rsidP="00D40097">
      <w:r>
        <w:t xml:space="preserve">  18. Установить в соответствии с пунктом 8 статьи 217 Бюджетного Кодекса Российской Федерации следующие основания для внесения в 2018 году изменений в показатели сводной бюджетной росписи бюджета Красногривенского сельсовета Доволенского района Новосибирской области, связанные с особенностями исполнения  бюджета сельского поселения:</w:t>
      </w:r>
    </w:p>
    <w:p w:rsidR="00D40097" w:rsidRDefault="00D40097" w:rsidP="00D40097">
      <w:proofErr w:type="gramStart"/>
      <w:r>
        <w:t>1) перераспределение бюджетных ассигнований между разделами, подразделами и целевыми статьями расходов классификации расходов бюджета в случае реорганизации муниципального учреждения;</w:t>
      </w:r>
      <w:proofErr w:type="gramEnd"/>
    </w:p>
    <w:p w:rsidR="00D40097" w:rsidRDefault="00D40097" w:rsidP="00D40097">
      <w:r>
        <w:t>2)  изменение бюджетной классификации расходов бюджета без изменения целевого направления расходования бюджетных сре</w:t>
      </w:r>
      <w:proofErr w:type="gramStart"/>
      <w:r>
        <w:t>дств пр</w:t>
      </w:r>
      <w:proofErr w:type="gramEnd"/>
      <w:r>
        <w:t>и изменении установленного порядка применения бюджетной классификации, установленного Министерством финансов Российской Федерации и Министерством финансов и налоговой политики Новосибирской области;</w:t>
      </w:r>
    </w:p>
    <w:p w:rsidR="00D40097" w:rsidRDefault="00D40097" w:rsidP="00D40097">
      <w:r>
        <w:t>3) перераспределение бюджетных ассигнований между разделами, подразделами, целевыми статьями и видами расходов классификации расходов бюджетов в целях реализации Указов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p w:rsidR="00D40097" w:rsidRDefault="00D40097" w:rsidP="00D40097">
      <w:r>
        <w:t xml:space="preserve">       </w:t>
      </w:r>
      <w:proofErr w:type="gramStart"/>
      <w: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решений (требований)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в сфере законодательства Российской Федерации, решений (требований) уполномоченных органов о наложении административных штрафов, предусматривающих обращение взыскания на</w:t>
      </w:r>
      <w:proofErr w:type="gramEnd"/>
      <w:r>
        <w:t xml:space="preserve"> средства бюджета сельского поселения;</w:t>
      </w:r>
    </w:p>
    <w:p w:rsidR="00D40097" w:rsidRDefault="00D40097" w:rsidP="00D40097">
      <w:r>
        <w:t xml:space="preserve">      5)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администрацией Доволенского района или физическими и юридическими лицами, сверх объемов, утвержденных настоящим решением;</w:t>
      </w:r>
    </w:p>
    <w:p w:rsidR="00D40097" w:rsidRDefault="00D40097" w:rsidP="00D40097">
      <w:r>
        <w:lastRenderedPageBreak/>
        <w:t xml:space="preserve">6) перераспределение бюджетных ассигнований между разделами, подразделами, целевыми статьями и видами расходов классификации расходов бюджета в пределах средств бюджета для </w:t>
      </w:r>
      <w:proofErr w:type="spellStart"/>
      <w:r>
        <w:t>софинансирования</w:t>
      </w:r>
      <w:proofErr w:type="spellEnd"/>
      <w:r>
        <w:t xml:space="preserve"> расходных обязательств в целях выполнения условий предоставления иных межбюджетных трансфертов из других бюджетов бюджетной системы Российской Федерации;</w:t>
      </w:r>
    </w:p>
    <w:p w:rsidR="00D40097" w:rsidRDefault="00D40097" w:rsidP="00D40097">
      <w:r>
        <w:t xml:space="preserve">     7) увеличение бюджетных ассигнований за счет остатков субсидий, субвенций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D40097" w:rsidRDefault="00D40097" w:rsidP="00D40097">
      <w:r>
        <w:t xml:space="preserve">      8) распределение на основании правовых актов Доволенского района субвенций, иных межбюджетных трансфертов, предоставленных из районного бюджета, или безвозмездных поступлений от физических и юридических лиц, имеющих целевое назначение, бюджету сельского поселения сверх объемов, утвержденных настоящим решением;</w:t>
      </w:r>
    </w:p>
    <w:p w:rsidR="00D40097" w:rsidRDefault="00D40097" w:rsidP="00D40097">
      <w:r>
        <w:t xml:space="preserve">     9) перераспределение бюджетных ассигнований между видами расходов классификации расходов бюджетов на предоставление субсидий на конкурсной основе (грантов) физическим и юридическим лицам.</w:t>
      </w:r>
    </w:p>
    <w:p w:rsidR="00D40097" w:rsidRDefault="00D40097" w:rsidP="00D40097">
      <w:r>
        <w:t>20. Приватизация муниципального имущества Красногривенского сельсовета Доволенского района Новосибирской области на 2018 год не предусматривается.</w:t>
      </w:r>
    </w:p>
    <w:p w:rsidR="00D40097" w:rsidRDefault="00D40097" w:rsidP="00D40097">
      <w:r>
        <w:t>21. Предоставление муниципальных гарантий Красногривенского сельсовета Доволенского района Новосибирской области в 2018 году и  плановом периоде   2019 и 2020 годов не предусматривается.</w:t>
      </w:r>
    </w:p>
    <w:p w:rsidR="00D40097" w:rsidRDefault="00D40097" w:rsidP="00D40097">
      <w:r>
        <w:t>22. Предоставление бюджетных кредитов из бюджета сельского поселения в 2018 году и плановом периоде 2019 и 2020 годов не предусматривается.</w:t>
      </w:r>
    </w:p>
    <w:p w:rsidR="00D40097" w:rsidRDefault="00D40097" w:rsidP="00D40097">
      <w:r>
        <w:t>23.  Настоящее решение вступает в силу с 1 января  2018 года.</w:t>
      </w:r>
    </w:p>
    <w:p w:rsidR="00D40097" w:rsidRDefault="00D40097" w:rsidP="00D40097"/>
    <w:p w:rsidR="00D40097" w:rsidRDefault="00D40097" w:rsidP="00D40097"/>
    <w:p w:rsidR="00D40097" w:rsidRDefault="00D40097" w:rsidP="00D40097">
      <w:r>
        <w:t xml:space="preserve">Глава Красногривенского сельсовета </w:t>
      </w:r>
    </w:p>
    <w:p w:rsidR="00D40097" w:rsidRDefault="00D40097" w:rsidP="00D40097">
      <w:r>
        <w:t xml:space="preserve">Доволенского района </w:t>
      </w:r>
    </w:p>
    <w:p w:rsidR="00633970" w:rsidRDefault="00D40097" w:rsidP="00D40097">
      <w:r>
        <w:t>Новосибирской области                                                              В.В.Морозова</w:t>
      </w:r>
      <w:bookmarkStart w:id="0" w:name="_GoBack"/>
      <w:bookmarkEnd w:id="0"/>
    </w:p>
    <w:sectPr w:rsidR="006339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097"/>
    <w:rsid w:val="00633970"/>
    <w:rsid w:val="00D40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2737</Words>
  <Characters>15605</Characters>
  <Application>Microsoft Office Word</Application>
  <DocSecurity>0</DocSecurity>
  <Lines>130</Lines>
  <Paragraphs>36</Paragraphs>
  <ScaleCrop>false</ScaleCrop>
  <Company/>
  <LinksUpToDate>false</LinksUpToDate>
  <CharactersWithSpaces>18306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2017-12-29T07:35:00Z</dcterms:created>
  <dcterms:modified xsi:type="dcterms:W3CDTF">2017-12-29T07:36:00Z</dcterms:modified>
</cp:coreProperties>
</file>